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Tisková zpráva</w:t>
      </w:r>
      <w:r w:rsidR="00514301">
        <w:rPr>
          <w:noProof/>
          <w:lang w:eastAsia="cs-CZ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-575945</wp:posOffset>
            </wp:positionV>
            <wp:extent cx="1292225" cy="572770"/>
            <wp:effectExtent l="19050" t="0" r="3175" b="0"/>
            <wp:wrapTopAndBottom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72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</w:p>
    <w:p w:rsidR="00C91F66" w:rsidRDefault="00C91F6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8"/>
          <w:szCs w:val="28"/>
        </w:rPr>
        <w:t>Mikuláš</w:t>
      </w:r>
      <w:r w:rsidR="00CD6D25">
        <w:rPr>
          <w:rFonts w:ascii="Arial" w:hAnsi="Arial"/>
          <w:b/>
          <w:bCs/>
          <w:sz w:val="28"/>
          <w:szCs w:val="28"/>
        </w:rPr>
        <w:t>i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 w:rsidR="00742DAB">
        <w:rPr>
          <w:rFonts w:ascii="Arial" w:hAnsi="Arial"/>
          <w:b/>
          <w:bCs/>
          <w:sz w:val="28"/>
          <w:szCs w:val="28"/>
        </w:rPr>
        <w:t>stávkoval</w:t>
      </w:r>
      <w:r w:rsidR="00CD6D25">
        <w:rPr>
          <w:rFonts w:ascii="Arial" w:hAnsi="Arial"/>
          <w:b/>
          <w:bCs/>
          <w:sz w:val="28"/>
          <w:szCs w:val="28"/>
        </w:rPr>
        <w:t>i</w:t>
      </w:r>
      <w:r w:rsidR="00742DAB">
        <w:rPr>
          <w:rFonts w:ascii="Arial" w:hAnsi="Arial"/>
          <w:b/>
          <w:bCs/>
          <w:sz w:val="28"/>
          <w:szCs w:val="28"/>
        </w:rPr>
        <w:t xml:space="preserve">: </w:t>
      </w:r>
      <w:r w:rsidR="00CD6D25">
        <w:rPr>
          <w:rFonts w:ascii="Arial" w:hAnsi="Arial"/>
          <w:b/>
          <w:bCs/>
          <w:sz w:val="28"/>
          <w:szCs w:val="28"/>
        </w:rPr>
        <w:t>chtějí</w:t>
      </w:r>
      <w:r w:rsidR="00742DAB">
        <w:rPr>
          <w:rFonts w:ascii="Arial" w:hAnsi="Arial"/>
          <w:b/>
          <w:bCs/>
          <w:sz w:val="28"/>
          <w:szCs w:val="28"/>
        </w:rPr>
        <w:t xml:space="preserve"> rozdávat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 w:rsidR="00CD6D25">
        <w:rPr>
          <w:rFonts w:ascii="Arial" w:hAnsi="Arial"/>
          <w:b/>
          <w:bCs/>
          <w:sz w:val="28"/>
          <w:szCs w:val="28"/>
        </w:rPr>
        <w:t xml:space="preserve">už </w:t>
      </w:r>
      <w:r>
        <w:rPr>
          <w:rFonts w:ascii="Arial" w:hAnsi="Arial"/>
          <w:b/>
          <w:bCs/>
          <w:sz w:val="28"/>
          <w:szCs w:val="28"/>
        </w:rPr>
        <w:t>jen férovou čokoládu</w:t>
      </w:r>
    </w:p>
    <w:p w:rsidR="00C91F66" w:rsidRDefault="00C91F66">
      <w:pPr>
        <w:jc w:val="both"/>
        <w:rPr>
          <w:rFonts w:ascii="Arial" w:hAnsi="Arial"/>
          <w:sz w:val="20"/>
          <w:szCs w:val="20"/>
        </w:rPr>
      </w:pPr>
    </w:p>
    <w:p w:rsidR="00C91F66" w:rsidRPr="00742DAB" w:rsidRDefault="00C91F66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Praha, 5. prosince 20</w:t>
      </w:r>
      <w:r w:rsidR="00514301">
        <w:rPr>
          <w:rFonts w:ascii="Arial" w:hAnsi="Arial"/>
          <w:b/>
          <w:bCs/>
          <w:sz w:val="20"/>
          <w:szCs w:val="20"/>
        </w:rPr>
        <w:t>14</w:t>
      </w:r>
      <w:r w:rsidR="00742DAB">
        <w:rPr>
          <w:rFonts w:ascii="Arial" w:hAnsi="Arial"/>
          <w:b/>
          <w:bCs/>
          <w:sz w:val="20"/>
          <w:szCs w:val="20"/>
        </w:rPr>
        <w:t xml:space="preserve"> - Dnes v dopoledních hodinách</w:t>
      </w:r>
      <w:r w:rsidR="006B7F54">
        <w:rPr>
          <w:rFonts w:ascii="Arial" w:hAnsi="Arial"/>
          <w:b/>
          <w:bCs/>
          <w:sz w:val="20"/>
          <w:szCs w:val="20"/>
        </w:rPr>
        <w:t xml:space="preserve"> </w:t>
      </w:r>
      <w:r w:rsidR="00742DAB">
        <w:rPr>
          <w:rFonts w:ascii="Arial" w:hAnsi="Arial"/>
          <w:b/>
          <w:bCs/>
          <w:sz w:val="20"/>
          <w:szCs w:val="20"/>
        </w:rPr>
        <w:t>v</w:t>
      </w:r>
      <w:r w:rsidR="001E582F">
        <w:rPr>
          <w:rFonts w:ascii="Arial" w:hAnsi="Arial"/>
          <w:b/>
          <w:bCs/>
          <w:sz w:val="20"/>
          <w:szCs w:val="20"/>
        </w:rPr>
        <w:t> Česku</w:t>
      </w:r>
      <w:r w:rsidR="00742DAB">
        <w:rPr>
          <w:rFonts w:ascii="Arial" w:hAnsi="Arial"/>
          <w:b/>
          <w:bCs/>
          <w:sz w:val="20"/>
          <w:szCs w:val="20"/>
        </w:rPr>
        <w:t xml:space="preserve"> stávkovali</w:t>
      </w:r>
      <w:r w:rsidR="006B7F54">
        <w:rPr>
          <w:rFonts w:ascii="Arial" w:hAnsi="Arial"/>
          <w:b/>
          <w:bCs/>
          <w:sz w:val="20"/>
          <w:szCs w:val="20"/>
        </w:rPr>
        <w:t xml:space="preserve"> Mikuláši</w:t>
      </w:r>
      <w:r w:rsidR="00742DAB">
        <w:rPr>
          <w:rFonts w:ascii="Arial" w:hAnsi="Arial"/>
          <w:b/>
          <w:bCs/>
          <w:sz w:val="20"/>
          <w:szCs w:val="20"/>
        </w:rPr>
        <w:t xml:space="preserve">. </w:t>
      </w:r>
      <w:r w:rsidR="00742DAB">
        <w:rPr>
          <w:rFonts w:ascii="Arial" w:hAnsi="Arial" w:cs="Arial"/>
          <w:b/>
          <w:bCs/>
          <w:sz w:val="20"/>
          <w:szCs w:val="20"/>
        </w:rPr>
        <w:t>Vyjádřili</w:t>
      </w:r>
      <w:r w:rsidR="00742DAB" w:rsidRPr="00742DAB">
        <w:rPr>
          <w:rFonts w:ascii="Arial" w:hAnsi="Arial" w:cs="Arial"/>
          <w:b/>
          <w:bCs/>
          <w:sz w:val="20"/>
          <w:szCs w:val="20"/>
        </w:rPr>
        <w:t xml:space="preserve"> tak svoji nespokojenost s množstvím nefé</w:t>
      </w:r>
      <w:r w:rsidR="001E582F">
        <w:rPr>
          <w:rFonts w:ascii="Arial" w:hAnsi="Arial" w:cs="Arial"/>
          <w:b/>
          <w:bCs/>
          <w:sz w:val="20"/>
          <w:szCs w:val="20"/>
        </w:rPr>
        <w:t>rové čokolády</w:t>
      </w:r>
      <w:r w:rsidR="00742DAB">
        <w:rPr>
          <w:rFonts w:ascii="Arial" w:hAnsi="Arial" w:cs="Arial"/>
          <w:b/>
          <w:bCs/>
          <w:sz w:val="20"/>
          <w:szCs w:val="20"/>
        </w:rPr>
        <w:t xml:space="preserve"> a upozornili</w:t>
      </w:r>
      <w:r w:rsidR="00742DAB" w:rsidRPr="00742DAB">
        <w:rPr>
          <w:rFonts w:ascii="Arial" w:hAnsi="Arial" w:cs="Arial"/>
          <w:b/>
          <w:bCs/>
          <w:sz w:val="20"/>
          <w:szCs w:val="20"/>
        </w:rPr>
        <w:t xml:space="preserve"> na krizi v produkci kakaa pro naši oblíbenou pochoutku.</w:t>
      </w:r>
      <w:r w:rsidR="00742DAB">
        <w:rPr>
          <w:rFonts w:ascii="Arial" w:hAnsi="Arial" w:cs="Arial"/>
          <w:b/>
          <w:bCs/>
          <w:sz w:val="20"/>
          <w:szCs w:val="20"/>
        </w:rPr>
        <w:t xml:space="preserve"> Spolu s nimi </w:t>
      </w:r>
      <w:r w:rsidR="00EB1AE7">
        <w:rPr>
          <w:rFonts w:ascii="Arial" w:hAnsi="Arial" w:cs="Arial"/>
          <w:b/>
          <w:bCs/>
          <w:sz w:val="20"/>
          <w:szCs w:val="20"/>
        </w:rPr>
        <w:t xml:space="preserve">na některých místech </w:t>
      </w:r>
      <w:r w:rsidR="00742DAB">
        <w:rPr>
          <w:rFonts w:ascii="Arial" w:hAnsi="Arial" w:cs="Arial"/>
          <w:b/>
          <w:bCs/>
          <w:sz w:val="20"/>
          <w:szCs w:val="20"/>
        </w:rPr>
        <w:t xml:space="preserve">vyšli </w:t>
      </w:r>
      <w:r w:rsidR="001E582F">
        <w:rPr>
          <w:rFonts w:ascii="Arial" w:hAnsi="Arial" w:cs="Arial"/>
          <w:b/>
          <w:bCs/>
          <w:sz w:val="20"/>
          <w:szCs w:val="20"/>
        </w:rPr>
        <w:t xml:space="preserve">samozřejmě </w:t>
      </w:r>
      <w:r w:rsidR="00742DAB">
        <w:rPr>
          <w:rFonts w:ascii="Arial" w:hAnsi="Arial" w:cs="Arial"/>
          <w:b/>
          <w:bCs/>
          <w:sz w:val="20"/>
          <w:szCs w:val="20"/>
        </w:rPr>
        <w:t xml:space="preserve">do ulic </w:t>
      </w:r>
      <w:r w:rsidR="00742DAB" w:rsidRPr="001E582F">
        <w:rPr>
          <w:rFonts w:ascii="Arial" w:hAnsi="Arial" w:cs="Arial"/>
          <w:b/>
          <w:bCs/>
          <w:sz w:val="20"/>
          <w:szCs w:val="20"/>
        </w:rPr>
        <w:t>andělé</w:t>
      </w:r>
      <w:r w:rsidR="00742DAB">
        <w:rPr>
          <w:rFonts w:ascii="Arial" w:hAnsi="Arial" w:cs="Arial"/>
          <w:b/>
          <w:bCs/>
          <w:sz w:val="20"/>
          <w:szCs w:val="20"/>
        </w:rPr>
        <w:t xml:space="preserve"> a i </w:t>
      </w:r>
      <w:r w:rsidR="00422513">
        <w:rPr>
          <w:rFonts w:ascii="Arial" w:hAnsi="Arial" w:cs="Arial"/>
          <w:b/>
          <w:bCs/>
          <w:sz w:val="20"/>
          <w:szCs w:val="20"/>
        </w:rPr>
        <w:t>lecjakému</w:t>
      </w:r>
      <w:r w:rsidR="001E582F">
        <w:rPr>
          <w:rFonts w:ascii="Arial" w:hAnsi="Arial" w:cs="Arial"/>
          <w:b/>
          <w:bCs/>
          <w:sz w:val="20"/>
          <w:szCs w:val="20"/>
        </w:rPr>
        <w:t xml:space="preserve"> </w:t>
      </w:r>
      <w:r w:rsidR="00422513">
        <w:rPr>
          <w:rFonts w:ascii="Arial" w:hAnsi="Arial" w:cs="Arial"/>
          <w:b/>
          <w:bCs/>
          <w:sz w:val="20"/>
          <w:szCs w:val="20"/>
        </w:rPr>
        <w:t>čertovi</w:t>
      </w:r>
      <w:r w:rsidR="00F34E6E">
        <w:rPr>
          <w:rFonts w:ascii="Arial" w:hAnsi="Arial" w:cs="Arial"/>
          <w:b/>
          <w:bCs/>
          <w:sz w:val="20"/>
          <w:szCs w:val="20"/>
        </w:rPr>
        <w:t xml:space="preserve"> </w:t>
      </w:r>
      <w:r w:rsidR="00742DAB">
        <w:rPr>
          <w:rFonts w:ascii="Arial" w:hAnsi="Arial" w:cs="Arial"/>
          <w:b/>
          <w:bCs/>
          <w:sz w:val="20"/>
          <w:szCs w:val="20"/>
        </w:rPr>
        <w:t xml:space="preserve">začala letos neférová čokoláda vadit. </w:t>
      </w:r>
      <w:r>
        <w:rPr>
          <w:rFonts w:ascii="Arial" w:hAnsi="Arial"/>
          <w:b/>
          <w:bCs/>
          <w:sz w:val="20"/>
          <w:szCs w:val="20"/>
        </w:rPr>
        <w:t xml:space="preserve"> Akce proběhla v rámci </w:t>
      </w:r>
      <w:r w:rsidR="00742DAB">
        <w:rPr>
          <w:rFonts w:ascii="Arial" w:hAnsi="Arial"/>
          <w:b/>
          <w:bCs/>
          <w:sz w:val="20"/>
          <w:szCs w:val="20"/>
        </w:rPr>
        <w:t xml:space="preserve">mezinárodní </w:t>
      </w:r>
      <w:r>
        <w:rPr>
          <w:rFonts w:ascii="Arial" w:hAnsi="Arial"/>
          <w:b/>
          <w:bCs/>
          <w:sz w:val="20"/>
          <w:szCs w:val="20"/>
        </w:rPr>
        <w:t>kampaně Za férovou čokoládu!</w:t>
      </w:r>
      <w:r w:rsidR="00C9678A">
        <w:rPr>
          <w:rFonts w:ascii="Arial" w:hAnsi="Arial"/>
          <w:b/>
          <w:bCs/>
          <w:sz w:val="20"/>
          <w:szCs w:val="20"/>
        </w:rPr>
        <w:t xml:space="preserve"> a p</w:t>
      </w:r>
      <w:r w:rsidR="00742DAB">
        <w:rPr>
          <w:rFonts w:ascii="Arial" w:hAnsi="Arial"/>
          <w:b/>
          <w:bCs/>
          <w:sz w:val="20"/>
          <w:szCs w:val="20"/>
        </w:rPr>
        <w:t>o</w:t>
      </w:r>
      <w:r w:rsidR="00C9678A">
        <w:rPr>
          <w:rFonts w:ascii="Arial" w:hAnsi="Arial"/>
          <w:b/>
          <w:bCs/>
          <w:sz w:val="20"/>
          <w:szCs w:val="20"/>
        </w:rPr>
        <w:t>do</w:t>
      </w:r>
      <w:r w:rsidR="00742DAB">
        <w:rPr>
          <w:rFonts w:ascii="Arial" w:hAnsi="Arial"/>
          <w:b/>
          <w:bCs/>
          <w:sz w:val="20"/>
          <w:szCs w:val="20"/>
        </w:rPr>
        <w:t xml:space="preserve">bné stávky se </w:t>
      </w:r>
      <w:r w:rsidR="001E582F">
        <w:rPr>
          <w:rFonts w:ascii="Arial" w:hAnsi="Arial"/>
          <w:b/>
          <w:bCs/>
          <w:sz w:val="20"/>
          <w:szCs w:val="20"/>
        </w:rPr>
        <w:t>tento týden odehrály v Berlíně a Ví</w:t>
      </w:r>
      <w:r w:rsidR="00742DAB">
        <w:rPr>
          <w:rFonts w:ascii="Arial" w:hAnsi="Arial"/>
          <w:b/>
          <w:bCs/>
          <w:sz w:val="20"/>
          <w:szCs w:val="20"/>
        </w:rPr>
        <w:t>dni.</w:t>
      </w:r>
    </w:p>
    <w:p w:rsidR="00C91F66" w:rsidRDefault="00C91F66">
      <w:pPr>
        <w:jc w:val="both"/>
        <w:rPr>
          <w:rFonts w:ascii="Arial" w:hAnsi="Arial"/>
          <w:b/>
          <w:bCs/>
          <w:sz w:val="20"/>
          <w:szCs w:val="20"/>
        </w:rPr>
      </w:pPr>
    </w:p>
    <w:p w:rsidR="005909A9" w:rsidRDefault="00902BE3" w:rsidP="00902BE3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 současné době stále častěji slýcháme zpr</w:t>
      </w:r>
      <w:r w:rsidR="00B870D3">
        <w:rPr>
          <w:rFonts w:ascii="Arial" w:hAnsi="Arial"/>
          <w:sz w:val="20"/>
          <w:szCs w:val="20"/>
        </w:rPr>
        <w:t>ávy o</w:t>
      </w:r>
      <w:r>
        <w:rPr>
          <w:rFonts w:ascii="Arial" w:hAnsi="Arial"/>
          <w:sz w:val="20"/>
          <w:szCs w:val="20"/>
        </w:rPr>
        <w:t xml:space="preserve"> </w:t>
      </w:r>
      <w:r w:rsidRPr="002B1A25">
        <w:rPr>
          <w:rFonts w:ascii="Arial" w:hAnsi="Arial"/>
          <w:b/>
          <w:sz w:val="20"/>
          <w:szCs w:val="20"/>
        </w:rPr>
        <w:t>nedostatku kaka</w:t>
      </w:r>
      <w:r w:rsidR="002B1A25">
        <w:rPr>
          <w:rFonts w:ascii="Arial" w:hAnsi="Arial"/>
          <w:b/>
          <w:sz w:val="20"/>
          <w:szCs w:val="20"/>
        </w:rPr>
        <w:t>a</w:t>
      </w:r>
      <w:r>
        <w:rPr>
          <w:rFonts w:ascii="Arial" w:hAnsi="Arial"/>
          <w:sz w:val="20"/>
          <w:szCs w:val="20"/>
        </w:rPr>
        <w:t xml:space="preserve">. </w:t>
      </w:r>
      <w:r w:rsidR="00ED631F">
        <w:rPr>
          <w:rFonts w:ascii="Arial" w:hAnsi="Arial"/>
          <w:sz w:val="20"/>
          <w:szCs w:val="20"/>
        </w:rPr>
        <w:t>Co hůř</w:t>
      </w:r>
      <w:r w:rsidR="00B870D3">
        <w:rPr>
          <w:rFonts w:ascii="Arial" w:hAnsi="Arial"/>
          <w:sz w:val="20"/>
          <w:szCs w:val="20"/>
        </w:rPr>
        <w:t xml:space="preserve">, </w:t>
      </w:r>
      <w:r w:rsidR="005F5CA1">
        <w:rPr>
          <w:rFonts w:ascii="Arial" w:hAnsi="Arial"/>
          <w:sz w:val="20"/>
          <w:szCs w:val="20"/>
        </w:rPr>
        <w:t xml:space="preserve">stále častěji </w:t>
      </w:r>
      <w:r w:rsidR="00B870D3">
        <w:rPr>
          <w:rFonts w:ascii="Arial" w:hAnsi="Arial"/>
          <w:sz w:val="20"/>
          <w:szCs w:val="20"/>
        </w:rPr>
        <w:t xml:space="preserve">se </w:t>
      </w:r>
      <w:r w:rsidR="005F5CA1">
        <w:rPr>
          <w:rFonts w:ascii="Arial" w:hAnsi="Arial"/>
          <w:sz w:val="20"/>
          <w:szCs w:val="20"/>
        </w:rPr>
        <w:t xml:space="preserve">hovoří o </w:t>
      </w:r>
      <w:r w:rsidR="005F5CA1" w:rsidRPr="002B1A25">
        <w:rPr>
          <w:rFonts w:ascii="Arial" w:hAnsi="Arial"/>
          <w:b/>
          <w:sz w:val="20"/>
          <w:szCs w:val="20"/>
        </w:rPr>
        <w:t>čokoládě jako</w:t>
      </w:r>
      <w:r w:rsidR="005909A9">
        <w:rPr>
          <w:rFonts w:ascii="Arial" w:hAnsi="Arial"/>
          <w:b/>
          <w:sz w:val="20"/>
          <w:szCs w:val="20"/>
        </w:rPr>
        <w:t xml:space="preserve"> o</w:t>
      </w:r>
      <w:r w:rsidR="005F5CA1" w:rsidRPr="002B1A25">
        <w:rPr>
          <w:rFonts w:ascii="Arial" w:hAnsi="Arial"/>
          <w:b/>
          <w:sz w:val="20"/>
          <w:szCs w:val="20"/>
        </w:rPr>
        <w:t xml:space="preserve"> kaviáru budoucnosti</w:t>
      </w:r>
      <w:r w:rsidR="005F5CA1">
        <w:rPr>
          <w:rFonts w:ascii="Arial" w:hAnsi="Arial"/>
          <w:sz w:val="20"/>
          <w:szCs w:val="20"/>
        </w:rPr>
        <w:t xml:space="preserve">. </w:t>
      </w:r>
      <w:r w:rsidR="005909A9">
        <w:rPr>
          <w:rFonts w:ascii="Arial" w:hAnsi="Arial"/>
          <w:sz w:val="20"/>
          <w:szCs w:val="20"/>
        </w:rPr>
        <w:t xml:space="preserve">Drobní farmáři </w:t>
      </w:r>
      <w:r>
        <w:rPr>
          <w:rFonts w:ascii="Arial" w:hAnsi="Arial"/>
          <w:sz w:val="20"/>
          <w:szCs w:val="20"/>
        </w:rPr>
        <w:t>v západní Africe</w:t>
      </w:r>
      <w:r w:rsidR="005909A9">
        <w:rPr>
          <w:rFonts w:ascii="Arial" w:hAnsi="Arial"/>
          <w:sz w:val="20"/>
          <w:szCs w:val="20"/>
        </w:rPr>
        <w:t>, kde se pěstuje více</w:t>
      </w:r>
      <w:r w:rsidR="008D35B1">
        <w:rPr>
          <w:rFonts w:ascii="Arial" w:hAnsi="Arial"/>
          <w:sz w:val="20"/>
          <w:szCs w:val="20"/>
        </w:rPr>
        <w:t xml:space="preserve"> </w:t>
      </w:r>
      <w:r w:rsidR="008D35B1" w:rsidRPr="00EA7405">
        <w:rPr>
          <w:rFonts w:ascii="Arial" w:hAnsi="Arial"/>
          <w:sz w:val="20"/>
          <w:szCs w:val="20"/>
        </w:rPr>
        <w:t>než</w:t>
      </w:r>
      <w:r w:rsidR="005909A9">
        <w:rPr>
          <w:rFonts w:ascii="Arial" w:hAnsi="Arial"/>
          <w:sz w:val="20"/>
          <w:szCs w:val="20"/>
        </w:rPr>
        <w:t xml:space="preserve"> tři čtvrtiny celosvětové produkce, </w:t>
      </w:r>
      <w:r w:rsidR="003416F9">
        <w:rPr>
          <w:rFonts w:ascii="Arial" w:hAnsi="Arial"/>
          <w:sz w:val="20"/>
          <w:szCs w:val="20"/>
        </w:rPr>
        <w:t xml:space="preserve">totiž </w:t>
      </w:r>
      <w:r>
        <w:rPr>
          <w:rFonts w:ascii="Arial" w:hAnsi="Arial"/>
          <w:sz w:val="20"/>
          <w:szCs w:val="20"/>
        </w:rPr>
        <w:t xml:space="preserve">dlouhodobě </w:t>
      </w:r>
      <w:r w:rsidR="005909A9">
        <w:rPr>
          <w:rFonts w:ascii="Arial" w:hAnsi="Arial"/>
          <w:sz w:val="20"/>
          <w:szCs w:val="20"/>
        </w:rPr>
        <w:t>pracují</w:t>
      </w:r>
      <w:r>
        <w:rPr>
          <w:rFonts w:ascii="Arial" w:hAnsi="Arial"/>
          <w:sz w:val="20"/>
          <w:szCs w:val="20"/>
        </w:rPr>
        <w:t xml:space="preserve"> za </w:t>
      </w:r>
      <w:r w:rsidRPr="00902BE3">
        <w:rPr>
          <w:rFonts w:ascii="Arial" w:hAnsi="Arial"/>
          <w:b/>
          <w:sz w:val="20"/>
          <w:szCs w:val="20"/>
        </w:rPr>
        <w:t>nedůstojných podmínek a příliš nízké příjmy</w:t>
      </w:r>
      <w:r>
        <w:rPr>
          <w:rFonts w:ascii="Arial" w:hAnsi="Arial"/>
          <w:sz w:val="20"/>
          <w:szCs w:val="20"/>
        </w:rPr>
        <w:t xml:space="preserve">. </w:t>
      </w:r>
      <w:r w:rsidR="003416F9">
        <w:rPr>
          <w:rFonts w:ascii="Arial" w:hAnsi="Arial"/>
          <w:sz w:val="20"/>
          <w:szCs w:val="20"/>
        </w:rPr>
        <w:t>Nemohou</w:t>
      </w:r>
      <w:r>
        <w:rPr>
          <w:rFonts w:ascii="Arial" w:hAnsi="Arial"/>
          <w:sz w:val="20"/>
          <w:szCs w:val="20"/>
        </w:rPr>
        <w:t xml:space="preserve"> uživit sebe ani své rodiny. Často jsou na </w:t>
      </w:r>
      <w:r w:rsidRPr="00902BE3">
        <w:rPr>
          <w:rFonts w:ascii="Arial" w:hAnsi="Arial"/>
          <w:b/>
          <w:sz w:val="20"/>
          <w:szCs w:val="20"/>
        </w:rPr>
        <w:t>hranici chudoby – t.j. pouhých 25 Kč denně</w:t>
      </w:r>
      <w:r>
        <w:rPr>
          <w:rFonts w:ascii="Arial" w:hAnsi="Arial"/>
          <w:sz w:val="20"/>
          <w:szCs w:val="20"/>
        </w:rPr>
        <w:t xml:space="preserve">. </w:t>
      </w:r>
      <w:r w:rsidR="007E08B4">
        <w:rPr>
          <w:rFonts w:ascii="Arial" w:hAnsi="Arial"/>
          <w:sz w:val="20"/>
          <w:szCs w:val="20"/>
        </w:rPr>
        <w:t xml:space="preserve">Kakaovníky navíc stárnou a méně plodí. Jejich potomci si </w:t>
      </w:r>
      <w:r w:rsidR="00400730">
        <w:rPr>
          <w:rFonts w:ascii="Arial" w:hAnsi="Arial"/>
          <w:sz w:val="20"/>
          <w:szCs w:val="20"/>
        </w:rPr>
        <w:t xml:space="preserve">tuto dřinu za mizerný výdělek </w:t>
      </w:r>
      <w:r w:rsidR="007E08B4">
        <w:rPr>
          <w:rFonts w:ascii="Arial" w:hAnsi="Arial"/>
          <w:sz w:val="20"/>
          <w:szCs w:val="20"/>
        </w:rPr>
        <w:t>uvědomují a odcházejí raději do měst. Průměrný věk pěstitele kaka</w:t>
      </w:r>
      <w:r w:rsidR="00EA7627">
        <w:rPr>
          <w:rFonts w:ascii="Arial" w:hAnsi="Arial"/>
          <w:sz w:val="20"/>
          <w:szCs w:val="20"/>
        </w:rPr>
        <w:t>a</w:t>
      </w:r>
      <w:r w:rsidR="007E08B4">
        <w:rPr>
          <w:rFonts w:ascii="Arial" w:hAnsi="Arial"/>
          <w:sz w:val="20"/>
          <w:szCs w:val="20"/>
        </w:rPr>
        <w:t xml:space="preserve"> v Ghaně je </w:t>
      </w:r>
      <w:r w:rsidR="00ED7D67">
        <w:rPr>
          <w:rFonts w:ascii="Arial" w:hAnsi="Arial"/>
          <w:sz w:val="20"/>
          <w:szCs w:val="20"/>
        </w:rPr>
        <w:t xml:space="preserve">tak </w:t>
      </w:r>
      <w:r w:rsidR="007E08B4">
        <w:rPr>
          <w:rFonts w:ascii="Arial" w:hAnsi="Arial"/>
          <w:sz w:val="20"/>
          <w:szCs w:val="20"/>
        </w:rPr>
        <w:t xml:space="preserve">56 let, zatímco délka dožití je v této zemi </w:t>
      </w:r>
      <w:r w:rsidR="00400730">
        <w:rPr>
          <w:rFonts w:ascii="Arial" w:hAnsi="Arial"/>
          <w:sz w:val="20"/>
          <w:szCs w:val="20"/>
        </w:rPr>
        <w:t xml:space="preserve">je v průměru </w:t>
      </w:r>
      <w:r w:rsidR="007E08B4">
        <w:rPr>
          <w:rFonts w:ascii="Arial" w:hAnsi="Arial"/>
          <w:sz w:val="20"/>
          <w:szCs w:val="20"/>
        </w:rPr>
        <w:t>65 let.</w:t>
      </w:r>
    </w:p>
    <w:p w:rsidR="005909A9" w:rsidRDefault="005909A9" w:rsidP="00902BE3">
      <w:pPr>
        <w:jc w:val="both"/>
        <w:rPr>
          <w:rFonts w:ascii="Arial" w:hAnsi="Arial"/>
          <w:sz w:val="20"/>
          <w:szCs w:val="20"/>
        </w:rPr>
      </w:pPr>
    </w:p>
    <w:p w:rsidR="007733E1" w:rsidRDefault="00062F9D">
      <w:pPr>
        <w:jc w:val="both"/>
        <w:rPr>
          <w:rFonts w:ascii="Arial" w:hAnsi="Arial"/>
          <w:sz w:val="20"/>
          <w:szCs w:val="20"/>
        </w:rPr>
      </w:pPr>
      <w:r w:rsidRPr="00CD02CF">
        <w:rPr>
          <w:rFonts w:ascii="Arial" w:hAnsi="Arial"/>
          <w:b/>
          <w:sz w:val="20"/>
          <w:szCs w:val="20"/>
        </w:rPr>
        <w:t>Pražským centrem</w:t>
      </w:r>
      <w:r w:rsidR="00F763D0" w:rsidRPr="00CD02CF">
        <w:rPr>
          <w:rFonts w:ascii="Arial" w:hAnsi="Arial"/>
          <w:b/>
          <w:sz w:val="20"/>
          <w:szCs w:val="20"/>
        </w:rPr>
        <w:t xml:space="preserve"> dnes prošel pr</w:t>
      </w:r>
      <w:r w:rsidRPr="00CD02CF">
        <w:rPr>
          <w:rFonts w:ascii="Arial" w:hAnsi="Arial"/>
          <w:b/>
          <w:sz w:val="20"/>
          <w:szCs w:val="20"/>
        </w:rPr>
        <w:t>ůvod Mikulášů.</w:t>
      </w:r>
      <w:r>
        <w:rPr>
          <w:rFonts w:ascii="Arial" w:hAnsi="Arial"/>
          <w:sz w:val="20"/>
          <w:szCs w:val="20"/>
        </w:rPr>
        <w:t xml:space="preserve"> Nejdříve</w:t>
      </w:r>
      <w:r w:rsidR="00F763D0" w:rsidRPr="00062F9D">
        <w:rPr>
          <w:rFonts w:ascii="Arial" w:hAnsi="Arial"/>
          <w:sz w:val="20"/>
          <w:szCs w:val="20"/>
        </w:rPr>
        <w:t xml:space="preserve"> stávkovali v horní části </w:t>
      </w:r>
      <w:r w:rsidR="00B02D2C">
        <w:rPr>
          <w:rFonts w:ascii="Arial" w:hAnsi="Arial"/>
          <w:b/>
          <w:sz w:val="20"/>
          <w:szCs w:val="20"/>
        </w:rPr>
        <w:t>Václavského náměstí, poté</w:t>
      </w:r>
      <w:r w:rsidR="00F763D0" w:rsidRPr="00CD02CF">
        <w:rPr>
          <w:rFonts w:ascii="Arial" w:hAnsi="Arial"/>
          <w:b/>
          <w:sz w:val="20"/>
          <w:szCs w:val="20"/>
        </w:rPr>
        <w:t xml:space="preserve"> průvod pokračoval na Staroměstské náměstí a ke Karlovu mostu</w:t>
      </w:r>
      <w:r w:rsidR="00F763D0" w:rsidRPr="00062F9D">
        <w:rPr>
          <w:rFonts w:ascii="Arial" w:hAnsi="Arial"/>
          <w:sz w:val="20"/>
          <w:szCs w:val="20"/>
        </w:rPr>
        <w:t xml:space="preserve">. Mikuláši nesli transparenty a skandovali hesla </w:t>
      </w:r>
      <w:r w:rsidR="00F763D0" w:rsidRPr="00A15627">
        <w:rPr>
          <w:rFonts w:ascii="Arial" w:hAnsi="Arial"/>
          <w:b/>
          <w:sz w:val="20"/>
          <w:szCs w:val="20"/>
        </w:rPr>
        <w:t>„Stop dětské práci“</w:t>
      </w:r>
      <w:r w:rsidR="00F763D0" w:rsidRPr="00062F9D">
        <w:rPr>
          <w:rFonts w:ascii="Arial" w:hAnsi="Arial"/>
          <w:sz w:val="20"/>
          <w:szCs w:val="20"/>
        </w:rPr>
        <w:t xml:space="preserve"> a </w:t>
      </w:r>
      <w:r w:rsidR="00F763D0" w:rsidRPr="00A15627">
        <w:rPr>
          <w:rFonts w:ascii="Arial" w:hAnsi="Arial"/>
          <w:b/>
          <w:sz w:val="20"/>
          <w:szCs w:val="20"/>
        </w:rPr>
        <w:t xml:space="preserve">„Za férovou čokoládu“ </w:t>
      </w:r>
      <w:r w:rsidR="00F763D0" w:rsidRPr="00062F9D">
        <w:rPr>
          <w:rFonts w:ascii="Arial" w:hAnsi="Arial"/>
          <w:sz w:val="20"/>
          <w:szCs w:val="20"/>
        </w:rPr>
        <w:t xml:space="preserve">nebo </w:t>
      </w:r>
      <w:r w:rsidR="00F763D0" w:rsidRPr="00A15627">
        <w:rPr>
          <w:rFonts w:ascii="Arial" w:hAnsi="Arial"/>
          <w:b/>
          <w:sz w:val="20"/>
          <w:szCs w:val="20"/>
        </w:rPr>
        <w:t>„Doc</w:t>
      </w:r>
      <w:r w:rsidR="00522F8B" w:rsidRPr="00A15627">
        <w:rPr>
          <w:rFonts w:ascii="Arial" w:hAnsi="Arial"/>
          <w:b/>
          <w:sz w:val="20"/>
          <w:szCs w:val="20"/>
        </w:rPr>
        <w:t>hází nám kakao“</w:t>
      </w:r>
      <w:r w:rsidR="00522F8B">
        <w:rPr>
          <w:rFonts w:ascii="Arial" w:hAnsi="Arial"/>
          <w:sz w:val="20"/>
          <w:szCs w:val="20"/>
        </w:rPr>
        <w:t>. Netradiční průvod vzbudil v ulicích metropole</w:t>
      </w:r>
      <w:r w:rsidR="00F763D0" w:rsidRPr="00062F9D">
        <w:rPr>
          <w:rFonts w:ascii="Arial" w:hAnsi="Arial"/>
          <w:sz w:val="20"/>
          <w:szCs w:val="20"/>
        </w:rPr>
        <w:t xml:space="preserve"> velký ohlas kolemjdoucích. Ti si </w:t>
      </w:r>
      <w:r w:rsidR="00F91C4A">
        <w:rPr>
          <w:rFonts w:ascii="Arial" w:hAnsi="Arial"/>
          <w:sz w:val="20"/>
          <w:szCs w:val="20"/>
        </w:rPr>
        <w:t xml:space="preserve">Mikuláše </w:t>
      </w:r>
      <w:r w:rsidR="00F763D0" w:rsidRPr="00062F9D">
        <w:rPr>
          <w:rFonts w:ascii="Arial" w:hAnsi="Arial"/>
          <w:sz w:val="20"/>
          <w:szCs w:val="20"/>
        </w:rPr>
        <w:t>nejen fotili, ale také podepisoval</w:t>
      </w:r>
      <w:r w:rsidR="00F91C4A">
        <w:rPr>
          <w:rFonts w:ascii="Arial" w:hAnsi="Arial"/>
          <w:sz w:val="20"/>
          <w:szCs w:val="20"/>
        </w:rPr>
        <w:t>i petici. D</w:t>
      </w:r>
      <w:r w:rsidR="00F763D0" w:rsidRPr="00062F9D">
        <w:rPr>
          <w:rFonts w:ascii="Arial" w:hAnsi="Arial"/>
          <w:sz w:val="20"/>
          <w:szCs w:val="20"/>
        </w:rPr>
        <w:t xml:space="preserve">ěti </w:t>
      </w:r>
      <w:r w:rsidR="00F91C4A">
        <w:rPr>
          <w:rFonts w:ascii="Arial" w:hAnsi="Arial"/>
          <w:sz w:val="20"/>
          <w:szCs w:val="20"/>
        </w:rPr>
        <w:t xml:space="preserve">pak </w:t>
      </w:r>
      <w:r w:rsidR="00C21A03">
        <w:rPr>
          <w:rFonts w:ascii="Arial" w:hAnsi="Arial"/>
          <w:sz w:val="20"/>
          <w:szCs w:val="20"/>
        </w:rPr>
        <w:t>dostávaly</w:t>
      </w:r>
      <w:r w:rsidR="00F763D0" w:rsidRPr="00062F9D">
        <w:rPr>
          <w:rFonts w:ascii="Arial" w:hAnsi="Arial"/>
          <w:sz w:val="20"/>
          <w:szCs w:val="20"/>
        </w:rPr>
        <w:t xml:space="preserve"> čokolády z f</w:t>
      </w:r>
      <w:r w:rsidR="008D1A77">
        <w:rPr>
          <w:rFonts w:ascii="Arial" w:hAnsi="Arial"/>
          <w:sz w:val="20"/>
          <w:szCs w:val="20"/>
        </w:rPr>
        <w:t>aitradového</w:t>
      </w:r>
      <w:r w:rsidR="00F763D0" w:rsidRPr="00062F9D">
        <w:rPr>
          <w:rFonts w:ascii="Arial" w:hAnsi="Arial"/>
          <w:sz w:val="20"/>
          <w:szCs w:val="20"/>
        </w:rPr>
        <w:t xml:space="preserve"> kakaa. </w:t>
      </w:r>
    </w:p>
    <w:p w:rsidR="005C630E" w:rsidRDefault="005C630E">
      <w:pPr>
        <w:jc w:val="both"/>
        <w:rPr>
          <w:rFonts w:ascii="Arial" w:hAnsi="Arial"/>
          <w:sz w:val="20"/>
          <w:szCs w:val="20"/>
        </w:rPr>
      </w:pPr>
    </w:p>
    <w:p w:rsidR="000E12F3" w:rsidRDefault="00C91F66">
      <w:pPr>
        <w:jc w:val="both"/>
        <w:rPr>
          <w:rFonts w:ascii="Arial" w:hAnsi="Arial"/>
          <w:sz w:val="20"/>
          <w:szCs w:val="20"/>
        </w:rPr>
      </w:pPr>
      <w:r w:rsidRPr="00E07FEA">
        <w:rPr>
          <w:rFonts w:ascii="Arial" w:hAnsi="Arial"/>
          <w:b/>
          <w:i/>
          <w:sz w:val="20"/>
          <w:szCs w:val="20"/>
        </w:rPr>
        <w:t>„</w:t>
      </w:r>
      <w:r w:rsidR="00E07FEA" w:rsidRPr="00E07FEA">
        <w:rPr>
          <w:rFonts w:ascii="Arial" w:hAnsi="Arial"/>
          <w:b/>
          <w:i/>
          <w:iCs/>
          <w:sz w:val="20"/>
          <w:szCs w:val="20"/>
        </w:rPr>
        <w:t>Mikuláši dnes stávkovali</w:t>
      </w:r>
      <w:r w:rsidR="00F763D0" w:rsidRPr="00E07FEA">
        <w:rPr>
          <w:rFonts w:ascii="Arial" w:hAnsi="Arial"/>
          <w:b/>
          <w:i/>
          <w:iCs/>
          <w:sz w:val="20"/>
          <w:szCs w:val="20"/>
        </w:rPr>
        <w:t xml:space="preserve">, protože jsou nespokojení se </w:t>
      </w:r>
      <w:r w:rsidR="00DC3BF5">
        <w:rPr>
          <w:rFonts w:ascii="Arial" w:hAnsi="Arial"/>
          <w:b/>
          <w:i/>
          <w:iCs/>
          <w:sz w:val="20"/>
          <w:szCs w:val="20"/>
        </w:rPr>
        <w:t xml:space="preserve">situací pěstitelů kakaa. </w:t>
      </w:r>
      <w:r w:rsidR="00F763D0" w:rsidRPr="00E07FEA">
        <w:rPr>
          <w:rFonts w:ascii="Arial" w:hAnsi="Arial"/>
          <w:b/>
          <w:i/>
          <w:iCs/>
          <w:sz w:val="20"/>
          <w:szCs w:val="20"/>
        </w:rPr>
        <w:t>Nelíbí se jim, že nejen že za kakao</w:t>
      </w:r>
      <w:r w:rsidR="002856F5">
        <w:rPr>
          <w:rFonts w:ascii="Arial" w:hAnsi="Arial"/>
          <w:b/>
          <w:i/>
          <w:iCs/>
          <w:sz w:val="20"/>
          <w:szCs w:val="20"/>
        </w:rPr>
        <w:t>, z</w:t>
      </w:r>
      <w:r w:rsidR="00C64F13">
        <w:rPr>
          <w:rFonts w:ascii="Arial" w:hAnsi="Arial"/>
          <w:b/>
          <w:i/>
          <w:iCs/>
          <w:sz w:val="20"/>
          <w:szCs w:val="20"/>
        </w:rPr>
        <w:t xml:space="preserve"> něhož se vyrábí </w:t>
      </w:r>
      <w:r w:rsidR="002856F5">
        <w:rPr>
          <w:rFonts w:ascii="Arial" w:hAnsi="Arial"/>
          <w:b/>
          <w:i/>
          <w:iCs/>
          <w:sz w:val="20"/>
          <w:szCs w:val="20"/>
        </w:rPr>
        <w:t>čokoláda, kterou každoročně musejí</w:t>
      </w:r>
      <w:r w:rsidR="002856F5" w:rsidRPr="00E07FEA">
        <w:rPr>
          <w:rFonts w:ascii="Arial" w:hAnsi="Arial"/>
          <w:b/>
          <w:i/>
          <w:iCs/>
          <w:sz w:val="20"/>
          <w:szCs w:val="20"/>
        </w:rPr>
        <w:t xml:space="preserve"> rozdávat</w:t>
      </w:r>
      <w:r w:rsidR="00F763D0" w:rsidRPr="00E07FEA">
        <w:rPr>
          <w:rFonts w:ascii="Arial" w:hAnsi="Arial"/>
          <w:b/>
          <w:i/>
          <w:iCs/>
          <w:sz w:val="20"/>
          <w:szCs w:val="20"/>
        </w:rPr>
        <w:t xml:space="preserve"> </w:t>
      </w:r>
      <w:r w:rsidR="002856F5">
        <w:rPr>
          <w:rFonts w:ascii="Arial" w:hAnsi="Arial"/>
          <w:b/>
          <w:i/>
          <w:iCs/>
          <w:sz w:val="20"/>
          <w:szCs w:val="20"/>
        </w:rPr>
        <w:t xml:space="preserve">dětem, </w:t>
      </w:r>
      <w:r w:rsidR="00F763D0" w:rsidRPr="00E07FEA">
        <w:rPr>
          <w:rFonts w:ascii="Arial" w:hAnsi="Arial"/>
          <w:b/>
          <w:i/>
          <w:iCs/>
          <w:sz w:val="20"/>
          <w:szCs w:val="20"/>
        </w:rPr>
        <w:t>farmáři nedostanou férově zaplaceno, ale často se na jeho produkci podílí i děti,</w:t>
      </w:r>
      <w:r w:rsidRPr="00E07FEA">
        <w:rPr>
          <w:rFonts w:ascii="Arial" w:hAnsi="Arial"/>
          <w:sz w:val="20"/>
          <w:szCs w:val="20"/>
        </w:rPr>
        <w:t xml:space="preserve">“ </w:t>
      </w:r>
      <w:r w:rsidR="007B581F" w:rsidRPr="00E07FEA">
        <w:rPr>
          <w:rFonts w:ascii="Arial" w:hAnsi="Arial"/>
          <w:sz w:val="20"/>
          <w:szCs w:val="20"/>
        </w:rPr>
        <w:t>komentuje</w:t>
      </w:r>
      <w:r w:rsidR="005C630E" w:rsidRPr="00E07FEA">
        <w:rPr>
          <w:rFonts w:ascii="Arial" w:hAnsi="Arial"/>
          <w:sz w:val="20"/>
          <w:szCs w:val="20"/>
        </w:rPr>
        <w:t xml:space="preserve"> </w:t>
      </w:r>
      <w:r w:rsidR="00E10AA0">
        <w:rPr>
          <w:rFonts w:ascii="Arial" w:hAnsi="Arial"/>
          <w:sz w:val="20"/>
          <w:szCs w:val="20"/>
        </w:rPr>
        <w:t xml:space="preserve">dnešní akci </w:t>
      </w:r>
      <w:r w:rsidR="005C630E" w:rsidRPr="00E07FEA">
        <w:rPr>
          <w:rFonts w:ascii="Arial" w:hAnsi="Arial"/>
          <w:sz w:val="20"/>
          <w:szCs w:val="20"/>
        </w:rPr>
        <w:t>koordinátor</w:t>
      </w:r>
      <w:r w:rsidR="000E12F3" w:rsidRPr="00E07FEA">
        <w:rPr>
          <w:rFonts w:ascii="Arial" w:hAnsi="Arial"/>
          <w:sz w:val="20"/>
          <w:szCs w:val="20"/>
        </w:rPr>
        <w:t>ka kampaně Pavla Kotíková.</w:t>
      </w:r>
    </w:p>
    <w:p w:rsidR="005C630E" w:rsidRDefault="005C630E">
      <w:pPr>
        <w:jc w:val="both"/>
        <w:rPr>
          <w:rFonts w:ascii="Arial" w:hAnsi="Arial"/>
          <w:sz w:val="20"/>
          <w:szCs w:val="20"/>
        </w:rPr>
      </w:pPr>
    </w:p>
    <w:p w:rsidR="00C91F66" w:rsidRPr="00404BC7" w:rsidRDefault="007B581F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Mikuláši, </w:t>
      </w:r>
      <w:r w:rsidRPr="00404BC7">
        <w:rPr>
          <w:rFonts w:ascii="Arial" w:hAnsi="Arial"/>
          <w:sz w:val="20"/>
          <w:szCs w:val="20"/>
        </w:rPr>
        <w:t xml:space="preserve">andělé </w:t>
      </w:r>
      <w:r>
        <w:rPr>
          <w:rFonts w:ascii="Arial" w:hAnsi="Arial"/>
          <w:sz w:val="20"/>
          <w:szCs w:val="20"/>
        </w:rPr>
        <w:t xml:space="preserve">a čerti </w:t>
      </w:r>
      <w:r w:rsidR="00281048">
        <w:rPr>
          <w:rFonts w:ascii="Arial" w:hAnsi="Arial"/>
          <w:sz w:val="20"/>
          <w:szCs w:val="20"/>
        </w:rPr>
        <w:t xml:space="preserve">stávkovali </w:t>
      </w:r>
      <w:r>
        <w:rPr>
          <w:rFonts w:ascii="Arial" w:hAnsi="Arial"/>
          <w:sz w:val="20"/>
          <w:szCs w:val="20"/>
        </w:rPr>
        <w:t>nejen v Praze, ale i v </w:t>
      </w:r>
      <w:r w:rsidRPr="00E07FEA">
        <w:rPr>
          <w:rFonts w:ascii="Arial" w:hAnsi="Arial"/>
          <w:sz w:val="20"/>
          <w:szCs w:val="20"/>
        </w:rPr>
        <w:t>Olomouci, Pardubicích, Hradci K</w:t>
      </w:r>
      <w:r w:rsidR="00E07FEA" w:rsidRPr="00E07FEA">
        <w:rPr>
          <w:rFonts w:ascii="Arial" w:hAnsi="Arial"/>
          <w:sz w:val="20"/>
          <w:szCs w:val="20"/>
        </w:rPr>
        <w:t>rálové, Mladé Boleslavi, Vsetíně</w:t>
      </w:r>
      <w:r w:rsidRPr="00E07FEA">
        <w:rPr>
          <w:rFonts w:ascii="Arial" w:hAnsi="Arial"/>
          <w:sz w:val="20"/>
          <w:szCs w:val="20"/>
        </w:rPr>
        <w:t xml:space="preserve"> a Volyni.</w:t>
      </w:r>
      <w:r w:rsidR="00E07FEA">
        <w:rPr>
          <w:rFonts w:ascii="Arial" w:hAnsi="Arial"/>
          <w:sz w:val="20"/>
          <w:szCs w:val="20"/>
        </w:rPr>
        <w:t xml:space="preserve"> </w:t>
      </w:r>
      <w:r w:rsidR="005035E7">
        <w:rPr>
          <w:rFonts w:ascii="Arial" w:hAnsi="Arial"/>
          <w:b/>
          <w:bCs/>
          <w:sz w:val="20"/>
          <w:szCs w:val="20"/>
        </w:rPr>
        <w:t>Součástí</w:t>
      </w:r>
      <w:r w:rsidR="00C91F66" w:rsidRPr="00404BC7">
        <w:rPr>
          <w:rFonts w:ascii="Arial" w:hAnsi="Arial"/>
          <w:b/>
          <w:bCs/>
          <w:sz w:val="20"/>
          <w:szCs w:val="20"/>
        </w:rPr>
        <w:t xml:space="preserve"> kampaně Za férovou čokoládu! </w:t>
      </w:r>
      <w:r w:rsidR="005035E7">
        <w:rPr>
          <w:rFonts w:ascii="Arial" w:hAnsi="Arial"/>
          <w:b/>
          <w:bCs/>
          <w:sz w:val="20"/>
          <w:szCs w:val="20"/>
        </w:rPr>
        <w:t>je</w:t>
      </w:r>
      <w:r w:rsidR="00C91F66" w:rsidRPr="00404BC7">
        <w:rPr>
          <w:rFonts w:ascii="Arial" w:hAnsi="Arial"/>
          <w:b/>
          <w:bCs/>
          <w:sz w:val="20"/>
          <w:szCs w:val="20"/>
        </w:rPr>
        <w:t xml:space="preserve"> také mezinárodní petice, </w:t>
      </w:r>
      <w:r w:rsidR="007733E1" w:rsidRPr="005035E7">
        <w:rPr>
          <w:rFonts w:ascii="Arial" w:hAnsi="Arial"/>
          <w:b/>
          <w:bCs/>
          <w:sz w:val="20"/>
          <w:szCs w:val="20"/>
        </w:rPr>
        <w:t xml:space="preserve">která </w:t>
      </w:r>
      <w:r w:rsidR="008B3266" w:rsidRPr="005035E7">
        <w:rPr>
          <w:rFonts w:ascii="Arial" w:hAnsi="Arial"/>
          <w:b/>
          <w:sz w:val="20"/>
          <w:szCs w:val="20"/>
        </w:rPr>
        <w:t>vyzývá</w:t>
      </w:r>
      <w:r w:rsidR="007733E1" w:rsidRPr="005035E7">
        <w:rPr>
          <w:rFonts w:ascii="Arial" w:hAnsi="Arial"/>
          <w:b/>
          <w:sz w:val="20"/>
          <w:szCs w:val="20"/>
        </w:rPr>
        <w:t xml:space="preserve"> zpracovatele čokolády, aby zajistili důstojný život kakaovým farmářům </w:t>
      </w:r>
      <w:r w:rsidR="008B3266" w:rsidRPr="005035E7">
        <w:rPr>
          <w:rFonts w:ascii="Arial" w:hAnsi="Arial"/>
          <w:b/>
          <w:sz w:val="20"/>
          <w:szCs w:val="20"/>
        </w:rPr>
        <w:t xml:space="preserve">například </w:t>
      </w:r>
      <w:r w:rsidR="007733E1" w:rsidRPr="005035E7">
        <w:rPr>
          <w:rFonts w:ascii="Arial" w:hAnsi="Arial"/>
          <w:b/>
          <w:sz w:val="20"/>
          <w:szCs w:val="20"/>
        </w:rPr>
        <w:t>v podobně spravedlivých cen.</w:t>
      </w:r>
      <w:r w:rsidR="007733E1">
        <w:rPr>
          <w:rFonts w:ascii="Arial" w:hAnsi="Arial"/>
          <w:sz w:val="20"/>
          <w:szCs w:val="20"/>
        </w:rPr>
        <w:t xml:space="preserve"> </w:t>
      </w:r>
      <w:r w:rsidR="008B3266">
        <w:rPr>
          <w:rFonts w:ascii="Arial" w:hAnsi="Arial"/>
          <w:sz w:val="20"/>
          <w:szCs w:val="20"/>
        </w:rPr>
        <w:t>Do</w:t>
      </w:r>
      <w:r w:rsidR="000E12F3">
        <w:rPr>
          <w:rFonts w:ascii="Arial" w:hAnsi="Arial"/>
          <w:bCs/>
          <w:sz w:val="20"/>
          <w:szCs w:val="20"/>
        </w:rPr>
        <w:t xml:space="preserve">posud </w:t>
      </w:r>
      <w:r w:rsidR="008B3266">
        <w:rPr>
          <w:rFonts w:ascii="Arial" w:hAnsi="Arial"/>
          <w:bCs/>
          <w:sz w:val="20"/>
          <w:szCs w:val="20"/>
        </w:rPr>
        <w:t xml:space="preserve">ji </w:t>
      </w:r>
      <w:r w:rsidR="000E12F3">
        <w:rPr>
          <w:rFonts w:ascii="Arial" w:hAnsi="Arial"/>
          <w:bCs/>
          <w:sz w:val="20"/>
          <w:szCs w:val="20"/>
        </w:rPr>
        <w:t xml:space="preserve">podepsalo téměř </w:t>
      </w:r>
      <w:r w:rsidR="000E12F3" w:rsidRPr="005035E7">
        <w:rPr>
          <w:rFonts w:ascii="Arial" w:hAnsi="Arial"/>
          <w:b/>
          <w:bCs/>
          <w:sz w:val="20"/>
          <w:szCs w:val="20"/>
        </w:rPr>
        <w:t xml:space="preserve">60 tisíc </w:t>
      </w:r>
      <w:r w:rsidR="00C91F66" w:rsidRPr="005035E7">
        <w:rPr>
          <w:rFonts w:ascii="Arial" w:hAnsi="Arial"/>
          <w:b/>
          <w:sz w:val="20"/>
          <w:szCs w:val="20"/>
        </w:rPr>
        <w:t>lidí z celé Evropy</w:t>
      </w:r>
      <w:r w:rsidR="00C91F66" w:rsidRPr="00404BC7">
        <w:rPr>
          <w:rFonts w:ascii="Arial" w:hAnsi="Arial"/>
          <w:sz w:val="20"/>
          <w:szCs w:val="20"/>
        </w:rPr>
        <w:t xml:space="preserve">. Petice bude předána zástupcům čokoládových firem </w:t>
      </w:r>
      <w:r w:rsidR="000E12F3">
        <w:rPr>
          <w:rFonts w:ascii="Arial" w:hAnsi="Arial"/>
          <w:sz w:val="20"/>
          <w:szCs w:val="20"/>
        </w:rPr>
        <w:t>na podzim Evropského roku rozvoje</w:t>
      </w:r>
      <w:r w:rsidR="00C91F66" w:rsidRPr="00404BC7">
        <w:rPr>
          <w:rFonts w:ascii="Arial" w:hAnsi="Arial"/>
          <w:sz w:val="20"/>
          <w:szCs w:val="20"/>
        </w:rPr>
        <w:t xml:space="preserve"> 2015.</w:t>
      </w:r>
    </w:p>
    <w:p w:rsidR="00C91F66" w:rsidRPr="00404BC7" w:rsidRDefault="00C91F66">
      <w:pPr>
        <w:jc w:val="both"/>
        <w:rPr>
          <w:rFonts w:ascii="Arial" w:hAnsi="Arial"/>
          <w:sz w:val="20"/>
          <w:szCs w:val="20"/>
        </w:rPr>
      </w:pPr>
    </w:p>
    <w:p w:rsidR="00C91F66" w:rsidRPr="00404BC7" w:rsidRDefault="008D7FD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Cílem </w:t>
      </w:r>
      <w:r w:rsidR="000E12F3">
        <w:rPr>
          <w:rFonts w:ascii="Arial" w:hAnsi="Arial" w:cs="Arial"/>
          <w:sz w:val="20"/>
          <w:szCs w:val="20"/>
        </w:rPr>
        <w:t>mezinárodního projektu</w:t>
      </w:r>
      <w:r w:rsidR="00C91F66" w:rsidRPr="00404B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Make Chocolate Fair! – </w:t>
      </w:r>
      <w:r w:rsidR="00C91F66" w:rsidRPr="00404BC7">
        <w:rPr>
          <w:rFonts w:ascii="Arial" w:hAnsi="Arial" w:cs="Arial"/>
          <w:sz w:val="20"/>
          <w:szCs w:val="20"/>
        </w:rPr>
        <w:t>Za férovou čokoládu!</w:t>
      </w:r>
      <w:r>
        <w:rPr>
          <w:rFonts w:ascii="Arial" w:hAnsi="Arial" w:cs="Arial"/>
          <w:sz w:val="20"/>
          <w:szCs w:val="20"/>
        </w:rPr>
        <w:t xml:space="preserve"> </w:t>
      </w:r>
      <w:r w:rsidR="00C91F66" w:rsidRPr="00404BC7">
        <w:rPr>
          <w:rFonts w:ascii="Arial" w:hAnsi="Arial" w:cs="Arial"/>
          <w:sz w:val="20"/>
          <w:szCs w:val="20"/>
        </w:rPr>
        <w:t>je zapojovat evropské spotřebitele do podpory větší s</w:t>
      </w:r>
      <w:r w:rsidR="00EB2776">
        <w:rPr>
          <w:rFonts w:ascii="Arial" w:hAnsi="Arial" w:cs="Arial"/>
          <w:sz w:val="20"/>
          <w:szCs w:val="20"/>
        </w:rPr>
        <w:t>pravedlnosti v globálním čokoládovém</w:t>
      </w:r>
      <w:r w:rsidR="000E12F3">
        <w:rPr>
          <w:rFonts w:ascii="Arial" w:hAnsi="Arial" w:cs="Arial"/>
          <w:sz w:val="20"/>
          <w:szCs w:val="20"/>
        </w:rPr>
        <w:t xml:space="preserve"> prům</w:t>
      </w:r>
      <w:r w:rsidR="00EB2776">
        <w:rPr>
          <w:rFonts w:ascii="Arial" w:hAnsi="Arial" w:cs="Arial"/>
          <w:sz w:val="20"/>
          <w:szCs w:val="20"/>
        </w:rPr>
        <w:t>yslu. Kampaň</w:t>
      </w:r>
      <w:r w:rsidR="000E12F3">
        <w:rPr>
          <w:rFonts w:ascii="Arial" w:hAnsi="Arial" w:cs="Arial"/>
          <w:sz w:val="20"/>
          <w:szCs w:val="20"/>
        </w:rPr>
        <w:t xml:space="preserve"> probíhá</w:t>
      </w:r>
      <w:r w:rsidR="00C91F66" w:rsidRPr="00404BC7">
        <w:rPr>
          <w:rFonts w:ascii="Arial" w:hAnsi="Arial" w:cs="Arial"/>
          <w:sz w:val="20"/>
          <w:szCs w:val="20"/>
        </w:rPr>
        <w:t xml:space="preserve"> v letech 2013 až 2015 a účastní se jí 16 evropských zemí.</w:t>
      </w:r>
    </w:p>
    <w:p w:rsidR="00C91F66" w:rsidRDefault="00C91F66">
      <w:pPr>
        <w:jc w:val="both"/>
        <w:rPr>
          <w:rFonts w:ascii="Arial" w:hAnsi="Arial"/>
          <w:sz w:val="20"/>
          <w:szCs w:val="20"/>
        </w:rPr>
      </w:pPr>
    </w:p>
    <w:p w:rsidR="00C91F66" w:rsidRDefault="00C91F6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KONTAKTY:</w:t>
      </w:r>
    </w:p>
    <w:p w:rsidR="00C91F66" w:rsidRPr="00F34E6E" w:rsidRDefault="00C91F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Markéta Vinkelhoferová, </w:t>
      </w:r>
      <w:hyperlink r:id="rId7" w:history="1">
        <w:r w:rsidRPr="00F34E6E">
          <w:rPr>
            <w:rStyle w:val="Hyperlink"/>
            <w:rFonts w:ascii="Arial" w:hAnsi="Arial" w:cs="Arial"/>
            <w:sz w:val="20"/>
            <w:szCs w:val="20"/>
          </w:rPr>
          <w:t>marketavink@ekumakad.cz</w:t>
        </w:r>
      </w:hyperlink>
      <w:r w:rsidRPr="00F34E6E">
        <w:rPr>
          <w:rFonts w:ascii="Arial" w:hAnsi="Arial" w:cs="Arial"/>
          <w:sz w:val="20"/>
          <w:szCs w:val="20"/>
        </w:rPr>
        <w:t>, tel: 731 620 489</w:t>
      </w:r>
    </w:p>
    <w:p w:rsidR="00C91F66" w:rsidRPr="00F34E6E" w:rsidRDefault="00F34E6E">
      <w:pPr>
        <w:jc w:val="both"/>
        <w:rPr>
          <w:rFonts w:ascii="Arial" w:hAnsi="Arial" w:cs="Arial"/>
          <w:sz w:val="20"/>
          <w:szCs w:val="20"/>
        </w:rPr>
      </w:pPr>
      <w:r w:rsidRPr="00F34E6E">
        <w:rPr>
          <w:rFonts w:ascii="Arial" w:hAnsi="Arial" w:cs="Arial"/>
          <w:sz w:val="20"/>
          <w:szCs w:val="20"/>
        </w:rPr>
        <w:t>Pavla Kotíková</w:t>
      </w:r>
      <w:r w:rsidR="00C91F66" w:rsidRPr="00F34E6E"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Pr="00F34E6E">
          <w:rPr>
            <w:rStyle w:val="Hyperlink"/>
            <w:rFonts w:ascii="Arial" w:hAnsi="Arial" w:cs="Arial"/>
            <w:sz w:val="20"/>
            <w:szCs w:val="20"/>
          </w:rPr>
          <w:t>pavla.kotikova@ekumakad.cz</w:t>
        </w:r>
      </w:hyperlink>
      <w:hyperlink r:id="rId9" w:history="1">
        <w:r w:rsidR="00C91F66" w:rsidRPr="00F34E6E">
          <w:rPr>
            <w:rStyle w:val="Hyperlink"/>
            <w:rFonts w:ascii="Arial" w:hAnsi="Arial" w:cs="Arial"/>
            <w:sz w:val="20"/>
            <w:szCs w:val="20"/>
          </w:rPr>
          <w:t xml:space="preserve">, </w:t>
        </w:r>
      </w:hyperlink>
      <w:r w:rsidR="00C91F66" w:rsidRPr="00F34E6E">
        <w:rPr>
          <w:rFonts w:ascii="Arial" w:hAnsi="Arial" w:cs="Arial"/>
          <w:sz w:val="20"/>
          <w:szCs w:val="20"/>
        </w:rPr>
        <w:t>tel: 734 721 427</w:t>
      </w:r>
    </w:p>
    <w:p w:rsidR="00C91F66" w:rsidRPr="00F34E6E" w:rsidRDefault="00552E6D">
      <w:pPr>
        <w:jc w:val="both"/>
        <w:rPr>
          <w:rFonts w:ascii="Arial" w:hAnsi="Arial" w:cs="Arial"/>
          <w:sz w:val="20"/>
          <w:szCs w:val="20"/>
        </w:rPr>
      </w:pPr>
      <w:hyperlink r:id="rId10" w:history="1">
        <w:r w:rsidR="00C91F66" w:rsidRPr="00F34E6E">
          <w:rPr>
            <w:rStyle w:val="Hyperlink"/>
            <w:rFonts w:ascii="Arial" w:hAnsi="Arial" w:cs="Arial"/>
            <w:sz w:val="20"/>
            <w:szCs w:val="20"/>
          </w:rPr>
          <w:t>www.zaferovoucokoladu.cz</w:t>
        </w:r>
      </w:hyperlink>
    </w:p>
    <w:p w:rsidR="00C91F66" w:rsidRPr="002C4BD0" w:rsidRDefault="002C4BD0">
      <w:pPr>
        <w:jc w:val="both"/>
      </w:pPr>
      <w:r w:rsidRPr="00F34E6E">
        <w:rPr>
          <w:rFonts w:ascii="Arial" w:hAnsi="Arial" w:cs="Arial"/>
          <w:sz w:val="20"/>
          <w:szCs w:val="20"/>
        </w:rPr>
        <w:t>www.facebook.com/ekumakad</w:t>
      </w:r>
    </w:p>
    <w:p w:rsidR="00C91F66" w:rsidRDefault="00C91F66">
      <w:pPr>
        <w:jc w:val="both"/>
      </w:pPr>
    </w:p>
    <w:p w:rsidR="00C91F66" w:rsidRDefault="00C91F6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Další informace: </w:t>
      </w:r>
    </w:p>
    <w:p w:rsidR="00F34E6E" w:rsidRDefault="00C91F66" w:rsidP="00F34E6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 je fair trade</w:t>
      </w:r>
      <w:r w:rsidR="004C3B36">
        <w:rPr>
          <w:rFonts w:ascii="Arial" w:hAnsi="Arial" w:cs="Arial"/>
          <w:b/>
          <w:sz w:val="20"/>
          <w:szCs w:val="20"/>
        </w:rPr>
        <w:t xml:space="preserve">: </w:t>
      </w:r>
      <w:r w:rsidR="00F34E6E">
        <w:rPr>
          <w:rFonts w:ascii="Arial" w:hAnsi="Arial" w:cs="Arial"/>
          <w:sz w:val="20"/>
          <w:szCs w:val="20"/>
        </w:rPr>
        <w:t>Fair trade je způsob obchodu, který zaručuje pracovníkům z rozvojových zemí spravedlivou odměnu za jejich práci. Pěstitelé a řemeslníci v rámci fair trade dostávají takovou výkupní cenu, která odpovídá nákladům na výrobu a zaručuje jim důstojný život. Mezi základní principy fair trade patří férové obchodní podmínky, dodržování lidských a pracovních práv, šetrnost k životnímu prostředí nebo vyplácení tzv. sociálního příplatku, který je investován do projektů místního rozvoje. Fairtradový výrobek lze rozpoznat například podle označení ochrannou známkou FAIRTRADE na obalu.</w:t>
      </w:r>
    </w:p>
    <w:p w:rsidR="00E05111" w:rsidRDefault="00E05111" w:rsidP="00F34E6E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F34E6E" w:rsidRDefault="00C91F66" w:rsidP="00F34E6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Ekumenická akademie </w:t>
      </w:r>
      <w:r w:rsidR="00F34E6E">
        <w:rPr>
          <w:rFonts w:ascii="Arial" w:hAnsi="Arial" w:cs="Arial"/>
          <w:sz w:val="20"/>
          <w:szCs w:val="20"/>
        </w:rPr>
        <w:t xml:space="preserve">je nezisková organizace, která působí v ČR od roku 1996. Ve své činnosti vychází z kritických a emancipačních ekumenických křesťanských tradic. Prosazuje alternativní přístupy k řešení </w:t>
      </w:r>
      <w:r w:rsidR="00F34E6E">
        <w:rPr>
          <w:rFonts w:ascii="Arial" w:hAnsi="Arial" w:cs="Arial"/>
          <w:sz w:val="20"/>
          <w:szCs w:val="20"/>
        </w:rPr>
        <w:lastRenderedPageBreak/>
        <w:t>ekonomických, sociálních a ekologických problémů. Zároveň je přenáší do praxe v podobě realizace konkrétních projektů.</w:t>
      </w:r>
    </w:p>
    <w:p w:rsidR="002C4BD0" w:rsidRDefault="00F34E6E" w:rsidP="00F34E6E">
      <w:pPr>
        <w:jc w:val="both"/>
      </w:pPr>
      <w:r>
        <w:rPr>
          <w:rFonts w:ascii="Arial" w:hAnsi="Arial" w:cs="Arial"/>
          <w:sz w:val="20"/>
          <w:szCs w:val="20"/>
        </w:rPr>
        <w:t>www.ekumakad.cz</w:t>
      </w:r>
    </w:p>
    <w:sectPr w:rsidR="002C4BD0" w:rsidSect="007B69DF">
      <w:footerReference w:type="default" r:id="rId11"/>
      <w:pgSz w:w="11906" w:h="16838"/>
      <w:pgMar w:top="1134" w:right="1134" w:bottom="2705" w:left="1134" w:header="708" w:footer="113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DF1" w:rsidRDefault="00FA7DF1">
      <w:r>
        <w:separator/>
      </w:r>
    </w:p>
  </w:endnote>
  <w:endnote w:type="continuationSeparator" w:id="0">
    <w:p w:rsidR="00FA7DF1" w:rsidRDefault="00FA7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F66" w:rsidRDefault="00514301">
    <w:pPr>
      <w:rPr>
        <w:sz w:val="16"/>
        <w:szCs w:val="16"/>
      </w:rPr>
    </w:pPr>
    <w:r>
      <w:rPr>
        <w:noProof/>
        <w:lang w:eastAsia="cs-CZ" w:bidi="ar-SA"/>
      </w:rPr>
      <w:drawing>
        <wp:anchor distT="0" distB="0" distL="0" distR="0" simplePos="0" relativeHeight="251656192" behindDoc="0" locked="0" layoutInCell="1" allowOverlap="1">
          <wp:simplePos x="0" y="0"/>
          <wp:positionH relativeFrom="column">
            <wp:posOffset>280035</wp:posOffset>
          </wp:positionH>
          <wp:positionV relativeFrom="paragraph">
            <wp:posOffset>-208280</wp:posOffset>
          </wp:positionV>
          <wp:extent cx="923925" cy="600075"/>
          <wp:effectExtent l="19050" t="0" r="952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 w:bidi="ar-SA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1447165</wp:posOffset>
          </wp:positionH>
          <wp:positionV relativeFrom="paragraph">
            <wp:posOffset>-96520</wp:posOffset>
          </wp:positionV>
          <wp:extent cx="1292225" cy="572770"/>
          <wp:effectExtent l="1905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5727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3263265</wp:posOffset>
          </wp:positionH>
          <wp:positionV relativeFrom="paragraph">
            <wp:posOffset>24130</wp:posOffset>
          </wp:positionV>
          <wp:extent cx="1009650" cy="358775"/>
          <wp:effectExtent l="19050" t="0" r="0" b="0"/>
          <wp:wrapSquare wrapText="right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587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1F66">
      <w:t xml:space="preserve">           </w:t>
    </w:r>
    <w:r w:rsidR="00C91F66">
      <w:rPr>
        <w:sz w:val="16"/>
        <w:szCs w:val="16"/>
      </w:rPr>
      <w:t xml:space="preserve"> </w:t>
    </w:r>
    <w:r>
      <w:rPr>
        <w:noProof/>
        <w:lang w:eastAsia="cs-CZ" w:bidi="ar-SA"/>
      </w:rPr>
      <w:drawing>
        <wp:anchor distT="0" distB="0" distL="0" distR="107950" simplePos="0" relativeHeight="251657216" behindDoc="0" locked="0" layoutInCell="1" allowOverlap="1">
          <wp:simplePos x="0" y="0"/>
          <wp:positionH relativeFrom="column">
            <wp:posOffset>4952365</wp:posOffset>
          </wp:positionH>
          <wp:positionV relativeFrom="paragraph">
            <wp:posOffset>10160</wp:posOffset>
          </wp:positionV>
          <wp:extent cx="542925" cy="347345"/>
          <wp:effectExtent l="19050" t="0" r="9525" b="0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473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91F66" w:rsidRDefault="00C91F66">
    <w:pPr>
      <w:rPr>
        <w:sz w:val="16"/>
        <w:szCs w:val="16"/>
      </w:rPr>
    </w:pPr>
  </w:p>
  <w:p w:rsidR="00C91F66" w:rsidRDefault="00C91F66">
    <w:pPr>
      <w:pStyle w:val="Footer"/>
      <w:rPr>
        <w:sz w:val="16"/>
        <w:szCs w:val="16"/>
      </w:rPr>
    </w:pPr>
  </w:p>
  <w:p w:rsidR="00C91F66" w:rsidRDefault="00C91F66">
    <w:pPr>
      <w:pStyle w:val="Footer"/>
      <w:rPr>
        <w:sz w:val="14"/>
        <w:szCs w:val="14"/>
      </w:rPr>
    </w:pPr>
  </w:p>
  <w:p w:rsidR="00C91F66" w:rsidRDefault="00C91F66">
    <w:pPr>
      <w:pStyle w:val="Footer"/>
      <w:jc w:val="both"/>
    </w:pPr>
    <w:r>
      <w:rPr>
        <w:rFonts w:ascii="Arial" w:hAnsi="Arial" w:cs="Arial"/>
        <w:sz w:val="14"/>
        <w:szCs w:val="14"/>
      </w:rPr>
      <w:t>Projekt je podpořen z prostředků Evropské unie. Obsah je zcela na odpovědnosti Ekumenické akademie a jako takový nemůže být považován za stanovisko Evropské unie. Projekt byl také podpořen z prostředků České rozvojové agentury a Ministerstva zahraničních věcí ČR v rámci Programu zahraniční rozvojové spolupráce ČR.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DF1" w:rsidRDefault="00FA7DF1">
      <w:r>
        <w:separator/>
      </w:r>
    </w:p>
  </w:footnote>
  <w:footnote w:type="continuationSeparator" w:id="0">
    <w:p w:rsidR="00FA7DF1" w:rsidRDefault="00FA7D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B7F54"/>
    <w:rsid w:val="00062F9D"/>
    <w:rsid w:val="000E12F3"/>
    <w:rsid w:val="001A4CA0"/>
    <w:rsid w:val="001E582F"/>
    <w:rsid w:val="00281048"/>
    <w:rsid w:val="002856F5"/>
    <w:rsid w:val="002B1A25"/>
    <w:rsid w:val="002C4BD0"/>
    <w:rsid w:val="002D2CB3"/>
    <w:rsid w:val="003416F9"/>
    <w:rsid w:val="0038392B"/>
    <w:rsid w:val="00400730"/>
    <w:rsid w:val="00404BC7"/>
    <w:rsid w:val="00422513"/>
    <w:rsid w:val="004C3B36"/>
    <w:rsid w:val="005035E7"/>
    <w:rsid w:val="00514301"/>
    <w:rsid w:val="00522F8B"/>
    <w:rsid w:val="00552E6D"/>
    <w:rsid w:val="005909A9"/>
    <w:rsid w:val="005C2BF7"/>
    <w:rsid w:val="005C630E"/>
    <w:rsid w:val="005F5CA1"/>
    <w:rsid w:val="00656A57"/>
    <w:rsid w:val="006B7F54"/>
    <w:rsid w:val="00742DAB"/>
    <w:rsid w:val="007601CD"/>
    <w:rsid w:val="007733E1"/>
    <w:rsid w:val="007B581F"/>
    <w:rsid w:val="007B69DF"/>
    <w:rsid w:val="007E08B4"/>
    <w:rsid w:val="008B3266"/>
    <w:rsid w:val="008D1A77"/>
    <w:rsid w:val="008D35B1"/>
    <w:rsid w:val="008D7FD4"/>
    <w:rsid w:val="00902BE3"/>
    <w:rsid w:val="00957F89"/>
    <w:rsid w:val="00A15627"/>
    <w:rsid w:val="00AB43A6"/>
    <w:rsid w:val="00AD4A4D"/>
    <w:rsid w:val="00B02D2C"/>
    <w:rsid w:val="00B870D3"/>
    <w:rsid w:val="00C21A03"/>
    <w:rsid w:val="00C64F13"/>
    <w:rsid w:val="00C91F66"/>
    <w:rsid w:val="00C9678A"/>
    <w:rsid w:val="00CD02CF"/>
    <w:rsid w:val="00CD6D25"/>
    <w:rsid w:val="00D9162B"/>
    <w:rsid w:val="00DC3BF5"/>
    <w:rsid w:val="00DD114D"/>
    <w:rsid w:val="00E05111"/>
    <w:rsid w:val="00E07FEA"/>
    <w:rsid w:val="00E10AA0"/>
    <w:rsid w:val="00EA7405"/>
    <w:rsid w:val="00EA7627"/>
    <w:rsid w:val="00EB1AE7"/>
    <w:rsid w:val="00EB2776"/>
    <w:rsid w:val="00ED631F"/>
    <w:rsid w:val="00ED7D67"/>
    <w:rsid w:val="00F34E6E"/>
    <w:rsid w:val="00F763D0"/>
    <w:rsid w:val="00F91C4A"/>
    <w:rsid w:val="00FA7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9DF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drky">
    <w:name w:val="Odrážky"/>
    <w:rsid w:val="007B69DF"/>
    <w:rPr>
      <w:rFonts w:ascii="OpenSymbol" w:eastAsia="OpenSymbol" w:hAnsi="OpenSymbol" w:cs="OpenSymbol"/>
    </w:rPr>
  </w:style>
  <w:style w:type="character" w:styleId="Strong">
    <w:name w:val="Strong"/>
    <w:qFormat/>
    <w:rsid w:val="007B69DF"/>
    <w:rPr>
      <w:b/>
      <w:bCs/>
    </w:rPr>
  </w:style>
  <w:style w:type="character" w:styleId="Hyperlink">
    <w:name w:val="Hyperlink"/>
    <w:rsid w:val="007B69DF"/>
    <w:rPr>
      <w:color w:val="000080"/>
      <w:u w:val="single"/>
    </w:rPr>
  </w:style>
  <w:style w:type="paragraph" w:customStyle="1" w:styleId="Nadpis">
    <w:name w:val="Nadpis"/>
    <w:basedOn w:val="Normal"/>
    <w:next w:val="BodyText"/>
    <w:rsid w:val="007B69D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rsid w:val="007B69DF"/>
    <w:pPr>
      <w:spacing w:after="120"/>
    </w:pPr>
  </w:style>
  <w:style w:type="paragraph" w:styleId="List">
    <w:name w:val="List"/>
    <w:basedOn w:val="BodyText"/>
    <w:rsid w:val="007B69DF"/>
  </w:style>
  <w:style w:type="paragraph" w:customStyle="1" w:styleId="Popisek">
    <w:name w:val="Popisek"/>
    <w:basedOn w:val="Normal"/>
    <w:rsid w:val="007B69DF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al"/>
    <w:rsid w:val="007B69DF"/>
    <w:pPr>
      <w:suppressLineNumbers/>
    </w:pPr>
  </w:style>
  <w:style w:type="paragraph" w:customStyle="1" w:styleId="NoSpacing1">
    <w:name w:val="No Spacing1"/>
    <w:rsid w:val="007B69DF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paragraph" w:styleId="Footer">
    <w:name w:val="footer"/>
    <w:basedOn w:val="Normal"/>
    <w:rsid w:val="007B69DF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semiHidden/>
    <w:unhideWhenUsed/>
    <w:rsid w:val="00742DAB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42DAB"/>
    <w:rPr>
      <w:rFonts w:eastAsia="SimSu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909A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a.kotikova@ekumakad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arketavink@ekumakad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zaferovoucokoladu.cz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eronika.bacova@ekumakad.cz,%20te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583</Words>
  <Characters>3446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4021</CharactersWithSpaces>
  <SharedDoc>false</SharedDoc>
  <HLinks>
    <vt:vector size="24" baseType="variant">
      <vt:variant>
        <vt:i4>1966080</vt:i4>
      </vt:variant>
      <vt:variant>
        <vt:i4>9</vt:i4>
      </vt:variant>
      <vt:variant>
        <vt:i4>0</vt:i4>
      </vt:variant>
      <vt:variant>
        <vt:i4>5</vt:i4>
      </vt:variant>
      <vt:variant>
        <vt:lpwstr>http://www.zaferovoucokoladu.cz/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mailto:veronika.bacova@ekumakad.cz,%20tel</vt:lpwstr>
      </vt:variant>
      <vt:variant>
        <vt:lpwstr/>
      </vt:variant>
      <vt:variant>
        <vt:i4>1441919</vt:i4>
      </vt:variant>
      <vt:variant>
        <vt:i4>3</vt:i4>
      </vt:variant>
      <vt:variant>
        <vt:i4>0</vt:i4>
      </vt:variant>
      <vt:variant>
        <vt:i4>5</vt:i4>
      </vt:variant>
      <vt:variant>
        <vt:lpwstr>mailto:veronika.bacova@ekumakad.cz,%20tel</vt:lpwstr>
      </vt:variant>
      <vt:variant>
        <vt:lpwstr/>
      </vt:variant>
      <vt:variant>
        <vt:i4>4128774</vt:i4>
      </vt:variant>
      <vt:variant>
        <vt:i4>0</vt:i4>
      </vt:variant>
      <vt:variant>
        <vt:i4>0</vt:i4>
      </vt:variant>
      <vt:variant>
        <vt:i4>5</vt:i4>
      </vt:variant>
      <vt:variant>
        <vt:lpwstr>mailto:marketavink@ekumakad.cz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29</cp:revision>
  <cp:lastPrinted>1601-01-01T00:00:00Z</cp:lastPrinted>
  <dcterms:created xsi:type="dcterms:W3CDTF">2014-12-05T13:32:00Z</dcterms:created>
  <dcterms:modified xsi:type="dcterms:W3CDTF">2014-12-05T15:07:00Z</dcterms:modified>
</cp:coreProperties>
</file>