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D956" w14:textId="77777777" w:rsidR="00D64AF5" w:rsidRDefault="00D64AF5" w:rsidP="00D64AF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98F3B" wp14:editId="1DA8C638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6000</wp14:pctPosVOffset>
                    </wp:positionV>
                  </mc:Choice>
                  <mc:Fallback>
                    <wp:positionV relativeFrom="page">
                      <wp:posOffset>1425575</wp:posOffset>
                    </wp:positionV>
                  </mc:Fallback>
                </mc:AlternateContent>
                <wp:extent cx="5760000" cy="2880000"/>
                <wp:effectExtent l="0" t="0" r="12700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EA2D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26AF9" w14:textId="77777777" w:rsidR="00D64AF5" w:rsidRPr="00520C0A" w:rsidRDefault="00D64AF5" w:rsidP="00D64AF5">
                            <w:pPr>
                              <w:jc w:val="center"/>
                              <w:rPr>
                                <w:color w:val="003399"/>
                                <w:sz w:val="72"/>
                              </w:rPr>
                            </w:pPr>
                          </w:p>
                          <w:p w14:paraId="1064C89C" w14:textId="77777777" w:rsidR="00EC140F" w:rsidRDefault="00EC140F" w:rsidP="00D64AF5">
                            <w:pPr>
                              <w:pStyle w:val="Nadpis1"/>
                              <w:jc w:val="center"/>
                              <w:rPr>
                                <w:color w:val="003399"/>
                                <w:sz w:val="40"/>
                                <w:szCs w:val="40"/>
                              </w:rPr>
                            </w:pPr>
                            <w:bookmarkStart w:id="0" w:name="_Toc90323186"/>
                            <w:bookmarkStart w:id="1" w:name="_Toc90323134"/>
                          </w:p>
                          <w:p w14:paraId="7B4E6FE4" w14:textId="07061BCA" w:rsidR="00D64AF5" w:rsidRPr="00EC140F" w:rsidRDefault="00A01B92" w:rsidP="00D64AF5">
                            <w:pPr>
                              <w:pStyle w:val="Nadpis1"/>
                              <w:jc w:val="center"/>
                              <w:rPr>
                                <w:color w:val="003399"/>
                              </w:rPr>
                            </w:pPr>
                            <w:r w:rsidRPr="00EC140F">
                              <w:rPr>
                                <w:color w:val="003399"/>
                              </w:rPr>
                              <w:t>Pocitové mapování pro žáky základních škol</w:t>
                            </w:r>
                            <w:bookmarkEnd w:id="0"/>
                          </w:p>
                          <w:p w14:paraId="0B2772F2" w14:textId="77777777" w:rsidR="00D64AF5" w:rsidRPr="00EC140F" w:rsidRDefault="00D64AF5" w:rsidP="00D64AF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3715DCC" w14:textId="77777777" w:rsidR="00A83B7C" w:rsidRDefault="00A83B7C"/>
                          <w:bookmarkEnd w:id="1"/>
                          <w:p w14:paraId="2247F9D3" w14:textId="77777777" w:rsidR="00D64AF5" w:rsidRDefault="00D64AF5" w:rsidP="00D64A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8F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53.55pt;height:226.75pt;z-index:251660288;visibility:visible;mso-wrap-style:square;mso-width-percent:0;mso-height-percent:0;mso-top-percent:60;mso-wrap-distance-left:9pt;mso-wrap-distance-top:0;mso-wrap-distance-right:9pt;mso-wrap-distance-bottom:0;mso-position-horizontal:center;mso-position-horizontal-relative:margin;mso-position-vertical-relative:margin;mso-width-percent:0;mso-height-percent:0;mso-top-percent:6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hSEQIAACEEAAAOAAAAZHJzL2Uyb0RvYy54bWysU9uO2yAQfa/Uf0C8N3asZJO14qzSZFNV&#10;2l6kbT8AYxyjYoYCiZ1+fQfszUap+lLVD4jxDIc5Zw6rh75V5CSsk6ALOp2klAjNoZL6UNDv3/bv&#10;lpQ4z3TFFGhR0LNw9GH99s2qM7nIoAFVCUsQRLu8MwVtvDd5kjjeiJa5CRihMVmDbZnH0B6SyrIO&#10;0VuVZGl6l3RgK2OBC+fw725I0nXEr2vB/Ze6dsITVVDszcfVxrUMa7JesfxgmWkkH9tg/9BFy6TG&#10;Sy9QO+YZOVr5B1QruQUHtZ9waBOoa8lF5IBspukNm+eGGRG5oDjOXGRy/w+Wfz49m6+W+P499DjA&#10;SMKZJ+A/HNGwbZg+iI210DWCVXjxNEiWdMbl49EgtctdACm7T1DhkNnRQwTqa9sGVZAnQXQcwPki&#10;uug94fhzvrhL8aOEYy5bLmMQ7mD5y3Fjnf8goCVhU1CLU43w7PTk/FD6UhJuc6BktZdKxcAeyq2y&#10;5MTQAfv4RQY3ZUqTDsndp/N0kOCvGIvHTbYbVLjBaKVHLyvZFjSyGN0VhHvUVXSaZ1INe6Sn9Khk&#10;EG+Q0fdlj4VB0RKqM2pqYfAsvjHcNGB/UdKhXwvqfh6ZFZSojxrncj+dzYLBYzCbLzIM7HWmvM4w&#10;zRGqoJ6SYbv18VEExTRscH61jMq+djL2ij6MsxnfTDD6dRyrXl/2+jcAAAD//wMAUEsDBBQABgAI&#10;AAAAIQB2i3Jg3AAAAAUBAAAPAAAAZHJzL2Rvd25yZXYueG1sTI/NTsMwEITvlXgHa5G4tXZpy0+I&#10;UxUk1F5bQOW4jZc4Il5bsduGt8dwgctKoxnNfFsuB9eJE/Wx9axhOlEgiGtvWm40vL48j+9AxIRs&#10;sPNMGr4owrK6GJVYGH/mLZ12qRG5hGOBGmxKoZAy1pYcxokPxNn78L3DlGXfSNPjOZe7Tl4rdSMd&#10;tpwXLAZ6slR/7o5Ow/vmcbYf5P5tvomNXa/qsN6qoPXV5bB6AJFoSH9h+MHP6FBlpoM/somi05Af&#10;Sb83e/fqdgrioGG+mC1AVqX8T199AwAA//8DAFBLAQItABQABgAIAAAAIQC2gziS/gAAAOEBAAAT&#10;AAAAAAAAAAAAAAAAAAAAAABbQ29udGVudF9UeXBlc10ueG1sUEsBAi0AFAAGAAgAAAAhADj9If/W&#10;AAAAlAEAAAsAAAAAAAAAAAAAAAAALwEAAF9yZWxzLy5yZWxzUEsBAi0AFAAGAAgAAAAhABX5CFIR&#10;AgAAIQQAAA4AAAAAAAAAAAAAAAAALgIAAGRycy9lMm9Eb2MueG1sUEsBAi0AFAAGAAgAAAAhAHaL&#10;cmDcAAAABQEAAA8AAAAAAAAAAAAAAAAAawQAAGRycy9kb3ducmV2LnhtbFBLBQYAAAAABAAEAPMA&#10;AAB0BQAAAAA=&#10;" strokecolor="#7ea2d1" strokeweight="1.5pt">
                <v:textbox>
                  <w:txbxContent>
                    <w:p w14:paraId="01E26AF9" w14:textId="77777777" w:rsidR="00D64AF5" w:rsidRPr="00520C0A" w:rsidRDefault="00D64AF5" w:rsidP="00D64AF5">
                      <w:pPr>
                        <w:jc w:val="center"/>
                        <w:rPr>
                          <w:color w:val="003399"/>
                          <w:sz w:val="72"/>
                        </w:rPr>
                      </w:pPr>
                    </w:p>
                    <w:p w14:paraId="1064C89C" w14:textId="77777777" w:rsidR="00EC140F" w:rsidRDefault="00EC140F" w:rsidP="00D64AF5">
                      <w:pPr>
                        <w:pStyle w:val="Nadpis1"/>
                        <w:jc w:val="center"/>
                        <w:rPr>
                          <w:color w:val="003399"/>
                          <w:sz w:val="40"/>
                          <w:szCs w:val="40"/>
                        </w:rPr>
                      </w:pPr>
                      <w:bookmarkStart w:id="2" w:name="_Toc90323186"/>
                      <w:bookmarkStart w:id="3" w:name="_Toc90323134"/>
                    </w:p>
                    <w:p w14:paraId="7B4E6FE4" w14:textId="07061BCA" w:rsidR="00D64AF5" w:rsidRPr="00EC140F" w:rsidRDefault="00A01B92" w:rsidP="00D64AF5">
                      <w:pPr>
                        <w:pStyle w:val="Nadpis1"/>
                        <w:jc w:val="center"/>
                        <w:rPr>
                          <w:color w:val="003399"/>
                        </w:rPr>
                      </w:pPr>
                      <w:r w:rsidRPr="00EC140F">
                        <w:rPr>
                          <w:color w:val="003399"/>
                        </w:rPr>
                        <w:t>Pocitové mapování pro žáky základních škol</w:t>
                      </w:r>
                      <w:bookmarkEnd w:id="2"/>
                    </w:p>
                    <w:p w14:paraId="0B2772F2" w14:textId="77777777" w:rsidR="00D64AF5" w:rsidRPr="00EC140F" w:rsidRDefault="00D64AF5" w:rsidP="00D64AF5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03715DCC" w14:textId="77777777" w:rsidR="00A83B7C" w:rsidRDefault="00A83B7C"/>
                    <w:bookmarkEnd w:id="3"/>
                    <w:p w14:paraId="2247F9D3" w14:textId="77777777" w:rsidR="00D64AF5" w:rsidRDefault="00D64AF5" w:rsidP="00D64AF5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0" wp14:anchorId="6EC90884" wp14:editId="3158964E">
            <wp:simplePos x="0" y="0"/>
            <wp:positionH relativeFrom="column">
              <wp:posOffset>-900430</wp:posOffset>
            </wp:positionH>
            <wp:positionV relativeFrom="page">
              <wp:posOffset>-1905</wp:posOffset>
            </wp:positionV>
            <wp:extent cx="7624800" cy="9651600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7" t="10551" r="30902" b="11689"/>
                    <a:stretch/>
                  </pic:blipFill>
                  <pic:spPr bwMode="auto">
                    <a:xfrm>
                      <a:off x="0" y="0"/>
                      <a:ext cx="7624800" cy="965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eastAsia="en-US"/>
        </w:rPr>
        <w:id w:val="-1338920749"/>
        <w:docPartObj>
          <w:docPartGallery w:val="Table of Contents"/>
          <w:docPartUnique/>
        </w:docPartObj>
      </w:sdtPr>
      <w:sdtEndPr>
        <w:rPr>
          <w:rFonts w:cs="Arial"/>
          <w:sz w:val="20"/>
          <w:szCs w:val="20"/>
        </w:rPr>
      </w:sdtEndPr>
      <w:sdtContent>
        <w:p w14:paraId="6B884494" w14:textId="3305B9B8" w:rsidR="00EE4A96" w:rsidRPr="00E21219" w:rsidRDefault="00EE4A96" w:rsidP="00CB6D89">
          <w:pPr>
            <w:pStyle w:val="Nadpisobsahu"/>
            <w:spacing w:line="276" w:lineRule="auto"/>
            <w:rPr>
              <w:rFonts w:cs="Arial"/>
              <w:color w:val="003399"/>
            </w:rPr>
          </w:pPr>
          <w:r w:rsidRPr="00D64AF5">
            <w:rPr>
              <w:rFonts w:cs="Arial"/>
              <w:color w:val="003399"/>
            </w:rPr>
            <w:t>Obsah</w:t>
          </w:r>
        </w:p>
        <w:p w14:paraId="4A237687" w14:textId="7ECF87D6" w:rsidR="000A7CDC" w:rsidRPr="000A7CDC" w:rsidRDefault="00EE4A96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r w:rsidRPr="000A7CDC">
            <w:rPr>
              <w:sz w:val="20"/>
              <w:szCs w:val="20"/>
            </w:rPr>
            <w:fldChar w:fldCharType="begin"/>
          </w:r>
          <w:r w:rsidRPr="000A7CDC">
            <w:rPr>
              <w:sz w:val="20"/>
              <w:szCs w:val="20"/>
            </w:rPr>
            <w:instrText xml:space="preserve"> TOC \o "1-3" \h \z \u </w:instrText>
          </w:r>
          <w:r w:rsidRPr="000A7CDC">
            <w:rPr>
              <w:sz w:val="20"/>
              <w:szCs w:val="20"/>
            </w:rPr>
            <w:fldChar w:fldCharType="separate"/>
          </w:r>
          <w:hyperlink r:id="rId13" w:anchor="_Toc90323186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Pocitové mapování pro žáky základních škol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_Toc90323186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1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D86F0C9" w14:textId="417D0472" w:rsidR="000A7CDC" w:rsidRPr="000A7CDC" w:rsidRDefault="00256505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r:id="rId14" w:anchor="_Toc90323187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Pocitové mapování pro žáky základních škol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_Toc90323187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1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CD01D65" w14:textId="498289EF" w:rsidR="000A7CDC" w:rsidRPr="000A7CDC" w:rsidRDefault="00256505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188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1 Vzdělávací program a jeho pojetí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_Toc90323188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3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048561" w14:textId="32F197FD" w:rsidR="000A7CDC" w:rsidRPr="000A7CDC" w:rsidRDefault="00256505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189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1.1 Základní údaje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_Toc90323189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3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7DC456" w14:textId="12528A21" w:rsidR="000A7CDC" w:rsidRPr="000A7CDC" w:rsidRDefault="00256505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190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1.2 Anotace programu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_Toc90323190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4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AE1F8DF" w14:textId="77AA1D07" w:rsidR="000A7CDC" w:rsidRPr="000A7CDC" w:rsidRDefault="00256505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191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1.3 Cíl programu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_Toc90323191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4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1576DA" w14:textId="38ACBADA" w:rsidR="000A7CDC" w:rsidRPr="000A7CDC" w:rsidRDefault="00256505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192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1.4 Klíčové kompetence a konkrétní způsob jejich rozvoje v programu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_Toc90323192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4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47D5C24" w14:textId="7618E4EC" w:rsidR="000A7CDC" w:rsidRPr="000A7CDC" w:rsidRDefault="00256505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193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1.5 Forma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_Toc90323193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4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844ADD7" w14:textId="4C1A718C" w:rsidR="000A7CDC" w:rsidRPr="000A7CDC" w:rsidRDefault="00256505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194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1.6 Hodinová dotace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_Toc90323194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4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DCDE601" w14:textId="0E6471B4" w:rsidR="000A7CDC" w:rsidRPr="000A7CDC" w:rsidRDefault="00256505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195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1.7 Předpokládaný počet účastníků a upřesnění cílové skupiny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_Toc90323195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5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EFD601F" w14:textId="4556CC9E" w:rsidR="000A7CDC" w:rsidRPr="000A7CDC" w:rsidRDefault="00256505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196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1.8 Metody a způsoby realizace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_Toc90323196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5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95D6219" w14:textId="22286489" w:rsidR="000A7CDC" w:rsidRPr="000A7CDC" w:rsidRDefault="00256505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197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1.9 Obsah – přehled tematických bloků a podrobný přehled témat programu a jejich anotace včetně dílčí hodinové dotace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_Toc90323197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5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E8934F2" w14:textId="16CE9DC3" w:rsidR="000A7CDC" w:rsidRPr="000A7CDC" w:rsidRDefault="00256505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198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1.10 Materiální a technické zabezpečení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_Toc90323198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6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0C0F5EB" w14:textId="5F91F014" w:rsidR="000A7CDC" w:rsidRPr="000A7CDC" w:rsidRDefault="00256505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199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1.11 Plánované místo konání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_Toc90323199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6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5A6EF38" w14:textId="6343AB30" w:rsidR="000A7CDC" w:rsidRPr="000A7CDC" w:rsidRDefault="00256505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200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1.12 Způsob realizace programu v období po ukončení projektu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_Toc90323200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6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0340FB0" w14:textId="33C5BEA2" w:rsidR="000A7CDC" w:rsidRPr="000A7CDC" w:rsidRDefault="00256505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201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1.13 Kalkulace předpokládaných nákladů na realizaci programu po ukončení projektu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_Toc90323201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6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84A8C55" w14:textId="33446BFC" w:rsidR="000A7CDC" w:rsidRPr="000A7CDC" w:rsidRDefault="00256505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202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1.14 Odkazy, na kterých je program zveřejněn k volnému využití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_Toc90323202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7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F677F8" w14:textId="5534CC72" w:rsidR="000A7CDC" w:rsidRPr="000A7CDC" w:rsidRDefault="00256505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203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2 Podrobně rozpracovaný obsah programu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_Toc90323203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8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6513DA" w14:textId="3B3B7DBB" w:rsidR="000A7CDC" w:rsidRPr="000A7CDC" w:rsidRDefault="00256505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204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2.1 Komu patří město – 4 vyučovací hodiny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_Toc90323204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8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0B752DB" w14:textId="1803326F" w:rsidR="000A7CDC" w:rsidRPr="000A7CDC" w:rsidRDefault="00256505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205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2.2 Jaké chceme město – 2 vyučovací hodiny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_Toc90323205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9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F29264" w14:textId="40C5BF56" w:rsidR="000A7CDC" w:rsidRPr="000A7CDC" w:rsidRDefault="00256505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206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2.3 Jak dobře známe město – 2 vyučovací hodiny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_Toc90323206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9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E709AE" w14:textId="1824CEA7" w:rsidR="000A7CDC" w:rsidRPr="000A7CDC" w:rsidRDefault="00256505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207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2.4 Jak využíváme město – 2 vyučovací hodiny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_Toc90323207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9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6B1BB9" w14:textId="2E201892" w:rsidR="000A7CDC" w:rsidRPr="000A7CDC" w:rsidRDefault="00256505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208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2.5 Pocitové mapování – 2 vyučovací hodiny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_Toc90323208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10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D1354F0" w14:textId="5453710B" w:rsidR="000A7CDC" w:rsidRPr="000A7CDC" w:rsidRDefault="00256505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209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2.6 Mapování v terénu – 2 vyučovací hodiny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_Toc90323209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10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9AE2EAA" w14:textId="72D106AC" w:rsidR="000A7CDC" w:rsidRPr="000A7CDC" w:rsidRDefault="00256505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210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2.7 téma: Příprava prezentace – 2 vyučovací hodiny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_Toc90323210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11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A41016D" w14:textId="267A2C11" w:rsidR="000A7CDC" w:rsidRPr="000A7CDC" w:rsidRDefault="00256505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211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2.8 téma: Prezentace – 2 vyučovací hodiny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_Toc90323211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11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E0B259" w14:textId="1EA85984" w:rsidR="000A7CDC" w:rsidRPr="000A7CDC" w:rsidRDefault="00256505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212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2.9 téma: Reflexe – 2 vyučovací hodiny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_Toc90323212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12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926F4EB" w14:textId="11D12842" w:rsidR="000A7CDC" w:rsidRPr="000A7CDC" w:rsidRDefault="00256505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213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3 Metodická část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_Toc90323213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13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68ECD7C" w14:textId="51B17D04" w:rsidR="000A7CDC" w:rsidRPr="000A7CDC" w:rsidRDefault="00256505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214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4 Příloha č. 1 – Soubor materiálů pro realizaci programu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_Toc90323214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14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F6E0077" w14:textId="43712394" w:rsidR="000A7CDC" w:rsidRPr="000A7CDC" w:rsidRDefault="00256505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215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5 Příloha č. 2 – Soubor metodických materiálů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_Toc90323215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15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1496B9" w14:textId="30469E10" w:rsidR="000A7CDC" w:rsidRPr="000A7CDC" w:rsidRDefault="00256505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216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6 Příloha č. 3 – Závěrečná zpráva o ověření programu v praxi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_Toc90323216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16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2E6E13E" w14:textId="18D38F30" w:rsidR="000A7CDC" w:rsidRPr="000A7CDC" w:rsidRDefault="00256505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217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7 Příloha č. 4 – Odborné a didaktické posudky programu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_Toc90323217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17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5BDD8A" w14:textId="6D70BEF8" w:rsidR="000A7CDC" w:rsidRPr="000A7CDC" w:rsidRDefault="00256505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218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7.1 Didaktický posudek programu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_Toc90323218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17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54EE50E" w14:textId="6E307741" w:rsidR="000A7CDC" w:rsidRPr="000A7CDC" w:rsidRDefault="00256505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219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7.2 Odborný posudek programu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_Toc90323219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17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EB60F8B" w14:textId="0C2F8B03" w:rsidR="000A7CDC" w:rsidRPr="000A7CDC" w:rsidRDefault="00256505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220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8 Příloha č. 5 – Doklad o provedení nabídky ke zveřejnění programu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_Toc90323220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18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97F2FF3" w14:textId="352AEA7E" w:rsidR="000A7CDC" w:rsidRPr="000A7CDC" w:rsidRDefault="00256505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3221" w:history="1">
            <w:r w:rsidR="000A7CDC" w:rsidRPr="000A7CDC">
              <w:rPr>
                <w:rStyle w:val="Hypertextovodkaz"/>
                <w:noProof/>
                <w:sz w:val="20"/>
                <w:szCs w:val="20"/>
              </w:rPr>
              <w:t>9 Nepovinné přílohy</w:t>
            </w:r>
            <w:r w:rsidR="000A7CDC" w:rsidRPr="000A7CDC">
              <w:rPr>
                <w:noProof/>
                <w:webHidden/>
                <w:sz w:val="20"/>
                <w:szCs w:val="20"/>
              </w:rPr>
              <w:tab/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begin"/>
            </w:r>
            <w:r w:rsidR="000A7CDC" w:rsidRPr="000A7CDC">
              <w:rPr>
                <w:noProof/>
                <w:webHidden/>
                <w:sz w:val="20"/>
                <w:szCs w:val="20"/>
              </w:rPr>
              <w:instrText xml:space="preserve"> PAGEREF _Toc90323221 \h </w:instrText>
            </w:r>
            <w:r w:rsidR="000A7CDC" w:rsidRPr="000A7CDC">
              <w:rPr>
                <w:noProof/>
                <w:webHidden/>
                <w:sz w:val="20"/>
                <w:szCs w:val="20"/>
              </w:rPr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A7CDC" w:rsidRPr="000A7CDC">
              <w:rPr>
                <w:noProof/>
                <w:webHidden/>
                <w:sz w:val="20"/>
                <w:szCs w:val="20"/>
              </w:rPr>
              <w:t>19</w:t>
            </w:r>
            <w:r w:rsidR="000A7CDC" w:rsidRPr="000A7C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2EDC2B" w14:textId="77777777" w:rsidR="000A7CDC" w:rsidRDefault="00EE4A96" w:rsidP="000A7CDC">
          <w:pPr>
            <w:spacing w:line="276" w:lineRule="auto"/>
            <w:rPr>
              <w:sz w:val="20"/>
              <w:szCs w:val="20"/>
            </w:rPr>
          </w:pPr>
          <w:r w:rsidRPr="000A7CDC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6B88449D" w14:textId="2A1FCCF6" w:rsidR="00D65885" w:rsidRPr="00E21219" w:rsidRDefault="00B667D1" w:rsidP="00462FC4">
      <w:pPr>
        <w:pStyle w:val="Nadpis1"/>
        <w:rPr>
          <w:color w:val="003399"/>
        </w:rPr>
      </w:pPr>
      <w:bookmarkStart w:id="4" w:name="_Toc90323188"/>
      <w:r w:rsidRPr="00E21219">
        <w:rPr>
          <w:color w:val="003399"/>
        </w:rPr>
        <w:lastRenderedPageBreak/>
        <w:t>1</w:t>
      </w:r>
      <w:r w:rsidR="00F41C3C" w:rsidRPr="00E21219">
        <w:rPr>
          <w:color w:val="003399"/>
        </w:rPr>
        <w:t xml:space="preserve"> Vzdělávací program</w:t>
      </w:r>
      <w:r w:rsidR="00A26CE3" w:rsidRPr="00E21219">
        <w:rPr>
          <w:color w:val="003399"/>
        </w:rPr>
        <w:t xml:space="preserve"> a jeho pojetí</w:t>
      </w:r>
      <w:bookmarkEnd w:id="4"/>
    </w:p>
    <w:p w14:paraId="6B88449E" w14:textId="3635B127" w:rsidR="00B667D1" w:rsidRPr="0049589E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5" w:name="_Toc90323189"/>
      <w:r w:rsidRPr="0049589E">
        <w:rPr>
          <w:rFonts w:cs="Arial"/>
          <w:color w:val="8DB3E2" w:themeColor="text2" w:themeTint="66"/>
        </w:rPr>
        <w:t>1.1</w:t>
      </w:r>
      <w:r w:rsidR="00F41C3C" w:rsidRPr="0049589E">
        <w:rPr>
          <w:rFonts w:cs="Arial"/>
          <w:color w:val="8DB3E2" w:themeColor="text2" w:themeTint="66"/>
        </w:rPr>
        <w:t xml:space="preserve"> Základní údaje</w:t>
      </w:r>
      <w:bookmarkEnd w:id="5"/>
      <w:r w:rsidR="00CC61F7">
        <w:rPr>
          <w:rFonts w:cs="Arial"/>
          <w:color w:val="8DB3E2" w:themeColor="text2" w:themeTint="66"/>
        </w:rPr>
        <w:t xml:space="preserve"> </w:t>
      </w:r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3"/>
        <w:gridCol w:w="6257"/>
      </w:tblGrid>
      <w:tr w:rsidR="00DE1ACA" w:rsidRPr="007C0F3C" w14:paraId="4606B106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B69A98" w14:textId="74397A2C" w:rsidR="00DE1ACA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Výzva 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1557218" w14:textId="5C10E3AB" w:rsidR="00DE1ACA" w:rsidRPr="007C0F3C" w:rsidRDefault="00DE1ACA" w:rsidP="00DE1ACA">
            <w:pPr>
              <w:widowControl w:val="0"/>
              <w:autoSpaceDE w:val="0"/>
              <w:autoSpaceDN w:val="0"/>
            </w:pPr>
            <w:r>
              <w:t>Budování kapacit pro rozvoj škol II</w:t>
            </w:r>
          </w:p>
        </w:tc>
      </w:tr>
      <w:tr w:rsidR="00F41C3C" w:rsidRPr="007C0F3C" w14:paraId="140208CD" w14:textId="77777777" w:rsidTr="00F41C3C">
        <w:tc>
          <w:tcPr>
            <w:tcW w:w="2813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9C216C4" w14:textId="229C5231" w:rsidR="00F41C3C" w:rsidRPr="007C0F3C" w:rsidRDefault="00004AAC" w:rsidP="00520552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Název a </w:t>
            </w:r>
            <w:proofErr w:type="spellStart"/>
            <w:r>
              <w:rPr>
                <w:b/>
                <w:bCs/>
                <w:color w:val="5F5F5F"/>
              </w:rPr>
              <w:t>reg</w:t>
            </w:r>
            <w:proofErr w:type="spellEnd"/>
            <w:r w:rsidR="00520552">
              <w:rPr>
                <w:b/>
                <w:bCs/>
                <w:color w:val="5F5F5F"/>
              </w:rPr>
              <w:t>.</w:t>
            </w:r>
            <w:r>
              <w:rPr>
                <w:b/>
                <w:bCs/>
                <w:color w:val="5F5F5F"/>
              </w:rPr>
              <w:t xml:space="preserve"> číslo projektu </w:t>
            </w:r>
          </w:p>
        </w:tc>
        <w:tc>
          <w:tcPr>
            <w:tcW w:w="6257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5F00523" w14:textId="420E30C3" w:rsidR="00F41C3C" w:rsidRPr="007C0F3C" w:rsidRDefault="00B910B1" w:rsidP="00F41C3C">
            <w:pPr>
              <w:widowControl w:val="0"/>
              <w:autoSpaceDE w:val="0"/>
              <w:autoSpaceDN w:val="0"/>
            </w:pPr>
            <w:r w:rsidRPr="00B906FC">
              <w:t>Participace žáků na rozhodovacím procesu</w:t>
            </w:r>
            <w:r>
              <w:t xml:space="preserve">, </w:t>
            </w:r>
            <w:r w:rsidRPr="00F030DF">
              <w:rPr>
                <w:rFonts w:ascii="Trebuchet MS" w:hAnsi="Trebuchet MS"/>
              </w:rPr>
              <w:t>CZ.02.3.68/0.0/0.0/16_032/0008273</w:t>
            </w:r>
          </w:p>
        </w:tc>
      </w:tr>
      <w:tr w:rsidR="00F41C3C" w:rsidRPr="007C0F3C" w14:paraId="40065FED" w14:textId="77777777" w:rsidTr="00F41C3C">
        <w:tc>
          <w:tcPr>
            <w:tcW w:w="2813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86855" w14:textId="140FE219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Název programu</w:t>
            </w:r>
          </w:p>
        </w:tc>
        <w:tc>
          <w:tcPr>
            <w:tcW w:w="6257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C673FC6" w14:textId="51CE30B6" w:rsidR="00F41C3C" w:rsidRPr="007C0F3C" w:rsidRDefault="00571E7A" w:rsidP="00F41C3C">
            <w:pPr>
              <w:widowControl w:val="0"/>
              <w:autoSpaceDE w:val="0"/>
              <w:autoSpaceDN w:val="0"/>
            </w:pPr>
            <w:r>
              <w:t>Pocitové mapování pro žáky středních škol</w:t>
            </w:r>
          </w:p>
        </w:tc>
      </w:tr>
      <w:tr w:rsidR="00F41C3C" w:rsidRPr="007C0F3C" w14:paraId="29593786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F9AEE80" w14:textId="53D052DD" w:rsidR="00F41C3C" w:rsidRPr="007C0F3C" w:rsidRDefault="00004AAC" w:rsidP="00004AA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Název vzdělávací instituce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5BC7175" w14:textId="414FE2D0" w:rsidR="00F41C3C" w:rsidRPr="007C0F3C" w:rsidRDefault="00571E7A" w:rsidP="00F41C3C">
            <w:pPr>
              <w:widowControl w:val="0"/>
              <w:autoSpaceDE w:val="0"/>
              <w:autoSpaceDN w:val="0"/>
            </w:pPr>
            <w:r w:rsidRPr="00B906FC">
              <w:t>Multikulturní centrum Praha, z.</w:t>
            </w:r>
            <w:r>
              <w:t xml:space="preserve"> </w:t>
            </w:r>
            <w:r w:rsidRPr="00B906FC">
              <w:t>s.</w:t>
            </w:r>
          </w:p>
        </w:tc>
      </w:tr>
      <w:tr w:rsidR="00F41C3C" w:rsidRPr="007C0F3C" w14:paraId="505BC142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EB3D4FD" w14:textId="22005C23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Adresa vzdělávací instituce</w:t>
            </w:r>
            <w:r>
              <w:rPr>
                <w:b/>
                <w:bCs/>
                <w:color w:val="5F5F5F"/>
              </w:rPr>
              <w:t xml:space="preserve"> a webová stránka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0DF7294" w14:textId="77777777" w:rsidR="00571E7A" w:rsidRPr="00B906FC" w:rsidRDefault="00571E7A" w:rsidP="00571E7A">
            <w:pPr>
              <w:widowControl w:val="0"/>
              <w:autoSpaceDE w:val="0"/>
              <w:autoSpaceDN w:val="0"/>
            </w:pPr>
            <w:r w:rsidRPr="00B906FC">
              <w:t>Náplavní 1, 120 00 Praha 2</w:t>
            </w:r>
          </w:p>
          <w:p w14:paraId="33FEC86D" w14:textId="273B78BA" w:rsidR="00F41C3C" w:rsidRPr="007C0F3C" w:rsidRDefault="00571E7A" w:rsidP="00571E7A">
            <w:pPr>
              <w:widowControl w:val="0"/>
              <w:autoSpaceDE w:val="0"/>
              <w:autoSpaceDN w:val="0"/>
            </w:pPr>
            <w:r w:rsidRPr="00B906FC">
              <w:t>www.mkc.cz</w:t>
            </w:r>
          </w:p>
        </w:tc>
      </w:tr>
      <w:tr w:rsidR="00F41C3C" w:rsidRPr="007C0F3C" w14:paraId="295B34D8" w14:textId="77777777" w:rsidTr="00F41C3C">
        <w:trPr>
          <w:trHeight w:val="313"/>
        </w:trPr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B11DBA3" w14:textId="77777777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Kontaktní osoba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723F42D" w14:textId="6030C3DD" w:rsidR="00F41C3C" w:rsidRPr="007C0F3C" w:rsidRDefault="00571E7A" w:rsidP="00A355EC">
            <w:pPr>
              <w:widowControl w:val="0"/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Tereza Cajthamlová</w:t>
            </w:r>
          </w:p>
        </w:tc>
      </w:tr>
      <w:tr w:rsidR="00F41C3C" w:rsidRPr="007C0F3C" w14:paraId="045434AC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B071BC9" w14:textId="35B39EC9" w:rsidR="00F41C3C" w:rsidRPr="007C0F3C" w:rsidRDefault="00DE1ACA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Datum vzniku finální verze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AC1B547" w14:textId="1B1FF41E" w:rsidR="00F41C3C" w:rsidRPr="007C0F3C" w:rsidRDefault="00571E7A" w:rsidP="00A355EC">
            <w:pPr>
              <w:widowControl w:val="0"/>
              <w:autoSpaceDE w:val="0"/>
              <w:autoSpaceDN w:val="0"/>
            </w:pPr>
            <w:r>
              <w:t>31. října 2021</w:t>
            </w:r>
          </w:p>
        </w:tc>
      </w:tr>
      <w:tr w:rsidR="00F41C3C" w:rsidRPr="007C0F3C" w14:paraId="3B52F19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754FBA" w14:textId="5A2AD153" w:rsidR="00F41C3C" w:rsidRPr="007C0F3C" w:rsidRDefault="00004AAC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Číslo povinně volitelné aktivity výzvy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454266C" w14:textId="33E4F326" w:rsidR="00F41C3C" w:rsidRPr="007C0F3C" w:rsidRDefault="00571E7A" w:rsidP="00A355EC">
            <w:pPr>
              <w:widowControl w:val="0"/>
              <w:autoSpaceDE w:val="0"/>
              <w:autoSpaceDN w:val="0"/>
            </w:pPr>
            <w:r>
              <w:t>7</w:t>
            </w:r>
          </w:p>
        </w:tc>
      </w:tr>
      <w:tr w:rsidR="00F41C3C" w:rsidRPr="00427F24" w14:paraId="6F022ED3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80B57CA" w14:textId="0D318848" w:rsidR="00F41C3C" w:rsidRPr="007C0F3C" w:rsidRDefault="00004AAC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Forma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633DF16" w14:textId="0A57C878" w:rsidR="00F41C3C" w:rsidRPr="00427F24" w:rsidRDefault="00571E7A" w:rsidP="00A355EC">
            <w:pPr>
              <w:widowControl w:val="0"/>
              <w:autoSpaceDE w:val="0"/>
              <w:autoSpaceDN w:val="0"/>
            </w:pPr>
            <w:r>
              <w:t>Prezenční</w:t>
            </w:r>
          </w:p>
        </w:tc>
      </w:tr>
      <w:tr w:rsidR="00F41C3C" w:rsidRPr="007C0F3C" w14:paraId="5C8C3FB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CB3AB4" w14:textId="5D4120A3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Cílová skupina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97F484" w14:textId="53FE0BBB" w:rsidR="00F41C3C" w:rsidRPr="007C0F3C" w:rsidRDefault="00571E7A" w:rsidP="00A355EC">
            <w:pPr>
              <w:widowControl w:val="0"/>
              <w:autoSpaceDE w:val="0"/>
              <w:autoSpaceDN w:val="0"/>
            </w:pPr>
            <w:r>
              <w:t>Žáci základních škol</w:t>
            </w:r>
          </w:p>
        </w:tc>
      </w:tr>
      <w:tr w:rsidR="00F41C3C" w:rsidRPr="007C0F3C" w14:paraId="3A9CD024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B7578E6" w14:textId="12E518A3" w:rsidR="00F41C3C" w:rsidRPr="007C0F3C" w:rsidRDefault="00F41C3C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 xml:space="preserve">Délka </w:t>
            </w:r>
            <w:r>
              <w:rPr>
                <w:b/>
                <w:bCs/>
                <w:color w:val="5F5F5F"/>
              </w:rPr>
              <w:t>programu</w:t>
            </w:r>
            <w:r w:rsidR="001F12E8">
              <w:rPr>
                <w:b/>
                <w:bCs/>
                <w:color w:val="5F5F5F"/>
              </w:rPr>
              <w:t xml:space="preserve">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4ABB71E" w14:textId="38CFBCB0" w:rsidR="00F41C3C" w:rsidRPr="007C0F3C" w:rsidRDefault="00F41C3C" w:rsidP="00F41C3C">
            <w:pPr>
              <w:widowControl w:val="0"/>
              <w:autoSpaceDE w:val="0"/>
              <w:autoSpaceDN w:val="0"/>
            </w:pPr>
            <w:r w:rsidRPr="007C0F3C">
              <w:t xml:space="preserve"> </w:t>
            </w:r>
            <w:r w:rsidR="00571E7A">
              <w:t>20 vyučovacích hodin</w:t>
            </w:r>
          </w:p>
        </w:tc>
      </w:tr>
      <w:tr w:rsidR="00F41C3C" w:rsidRPr="007C0F3C" w14:paraId="4320FC8F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E9D18B" w14:textId="4B03BD1B" w:rsidR="00F41C3C" w:rsidRPr="007C0F3C" w:rsidRDefault="00F41C3C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Zaměření programu</w:t>
            </w:r>
            <w:r w:rsidR="00520552">
              <w:rPr>
                <w:b/>
                <w:bCs/>
                <w:color w:val="5F5F5F"/>
              </w:rPr>
              <w:t xml:space="preserve"> (tematická oblast, obor apod.)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1187A85" w14:textId="713C3674" w:rsidR="00F41C3C" w:rsidRPr="007C0F3C" w:rsidRDefault="00675B73" w:rsidP="00A355EC">
            <w:pPr>
              <w:widowControl w:val="0"/>
              <w:autoSpaceDE w:val="0"/>
              <w:autoSpaceDN w:val="0"/>
            </w:pPr>
            <w:r w:rsidRPr="008D3266">
              <w:t>Podpora aktivního zapojení dětí a žáků do rozhodovacích procesů a do ovlivňování společenského a demokratického života, posilování výchovy k občanství zacílené zejména na prvovoliče, zlepšování politické gramotnosti, motivace dět</w:t>
            </w:r>
            <w:r>
              <w:t>í</w:t>
            </w:r>
            <w:r w:rsidRPr="008D3266">
              <w:t xml:space="preserve"> a žáků k zapojení do konkrétních forem participace, zejména strukturovaného dialogu a</w:t>
            </w:r>
            <w:r>
              <w:t> </w:t>
            </w:r>
            <w:r w:rsidRPr="008D3266">
              <w:t>školních parlamentů, prohlubování spolupráce státních a</w:t>
            </w:r>
            <w:r>
              <w:t> </w:t>
            </w:r>
            <w:r w:rsidRPr="008D3266">
              <w:t>samosprávných orgánů se školami při aktivitách spojených s</w:t>
            </w:r>
            <w:r>
              <w:t> </w:t>
            </w:r>
            <w:r w:rsidRPr="008D3266">
              <w:t>občanským vzděláváním.</w:t>
            </w:r>
          </w:p>
        </w:tc>
      </w:tr>
      <w:tr w:rsidR="00F41C3C" w:rsidRPr="007C0F3C" w14:paraId="5A7A3E4A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EA3E3E9" w14:textId="77777777" w:rsidR="00F41C3C" w:rsidRDefault="0051564C" w:rsidP="00566207">
            <w:pPr>
              <w:widowControl w:val="0"/>
              <w:autoSpaceDE w:val="0"/>
              <w:autoSpaceDN w:val="0"/>
              <w:spacing w:line="360" w:lineRule="auto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Tvůrci programu</w:t>
            </w:r>
          </w:p>
          <w:p w14:paraId="6385D549" w14:textId="006B4FB9" w:rsidR="00BA7D00" w:rsidRPr="007C0F3C" w:rsidRDefault="00BA7D00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lastRenderedPageBreak/>
              <w:t>Odborný garant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AB9B667" w14:textId="46B4DAC6" w:rsidR="00F41C3C" w:rsidRDefault="00571E7A" w:rsidP="00A355EC">
            <w:pPr>
              <w:widowControl w:val="0"/>
              <w:autoSpaceDE w:val="0"/>
              <w:autoSpaceDN w:val="0"/>
            </w:pPr>
            <w:r>
              <w:lastRenderedPageBreak/>
              <w:t>Mgr. Tereza Cajthamlová s přispěním Mgr. Lenky Müllerové a Mgr. Karolíny Pražákové</w:t>
            </w:r>
          </w:p>
          <w:p w14:paraId="20543B78" w14:textId="01FE6AB3" w:rsidR="0051564C" w:rsidRPr="007C0F3C" w:rsidRDefault="00571E7A" w:rsidP="00A355EC">
            <w:pPr>
              <w:widowControl w:val="0"/>
              <w:autoSpaceDE w:val="0"/>
              <w:autoSpaceDN w:val="0"/>
            </w:pPr>
            <w:r>
              <w:lastRenderedPageBreak/>
              <w:t>Mgr. Karolína Pražáková</w:t>
            </w:r>
          </w:p>
        </w:tc>
      </w:tr>
      <w:tr w:rsidR="00F41C3C" w:rsidRPr="007C0F3C" w14:paraId="3D89DA10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EB4729A" w14:textId="5CA542E2" w:rsidR="00F41C3C" w:rsidRPr="007C0F3C" w:rsidRDefault="0051564C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lastRenderedPageBreak/>
              <w:t xml:space="preserve">Odborní posuzovatelé 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29925" w14:textId="5283FA65" w:rsidR="00F41C3C" w:rsidRPr="007C0F3C" w:rsidRDefault="00571E7A" w:rsidP="00A355EC">
            <w:pPr>
              <w:widowControl w:val="0"/>
              <w:autoSpaceDE w:val="0"/>
              <w:autoSpaceDN w:val="0"/>
            </w:pPr>
            <w:r>
              <w:t xml:space="preserve">Mgr. Eva </w:t>
            </w:r>
            <w:proofErr w:type="spellStart"/>
            <w:r>
              <w:t>Hocká</w:t>
            </w:r>
            <w:proofErr w:type="spellEnd"/>
            <w:r>
              <w:t xml:space="preserve">, Ph.D., Mgr. Jana </w:t>
            </w:r>
            <w:proofErr w:type="spellStart"/>
            <w:r>
              <w:t>Vitíková</w:t>
            </w:r>
            <w:proofErr w:type="spellEnd"/>
          </w:p>
        </w:tc>
      </w:tr>
      <w:tr w:rsidR="00F41C3C" w:rsidRPr="007C0F3C" w14:paraId="7490A7E4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C7F6570" w14:textId="5C787F87" w:rsidR="00F41C3C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Specifický program pro žáky se SVP (ano x ne)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E635A6B" w14:textId="10C56AA7" w:rsidR="00F41C3C" w:rsidRPr="007C0F3C" w:rsidRDefault="00571E7A" w:rsidP="00A355EC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</w:tbl>
    <w:p w14:paraId="6B8844A3" w14:textId="73312FB2" w:rsidR="00B667D1" w:rsidRPr="00CC61F7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6" w:name="_Toc90323190"/>
      <w:r w:rsidRPr="00CC61F7">
        <w:rPr>
          <w:rFonts w:cs="Arial"/>
          <w:color w:val="8DB3E2" w:themeColor="text2" w:themeTint="66"/>
        </w:rPr>
        <w:t>1.2</w:t>
      </w:r>
      <w:r w:rsidR="0051564C" w:rsidRPr="00CC61F7">
        <w:rPr>
          <w:rFonts w:cs="Arial"/>
          <w:color w:val="8DB3E2" w:themeColor="text2" w:themeTint="66"/>
        </w:rPr>
        <w:t xml:space="preserve"> Anotace </w:t>
      </w:r>
      <w:r w:rsidR="00DE1ACA" w:rsidRPr="00CC61F7">
        <w:rPr>
          <w:rFonts w:cs="Arial"/>
          <w:color w:val="8DB3E2" w:themeColor="text2" w:themeTint="66"/>
        </w:rPr>
        <w:t>programu</w:t>
      </w:r>
      <w:bookmarkEnd w:id="6"/>
    </w:p>
    <w:p w14:paraId="70E6BD84" w14:textId="7429EF8C" w:rsidR="005238BA" w:rsidRDefault="00E22280" w:rsidP="003504C0">
      <w:r>
        <w:t>Program pro žáky základních škol pocházející z prostředí s nízkým sociálně</w:t>
      </w:r>
      <w:r w:rsidR="001F12E8">
        <w:t>-</w:t>
      </w:r>
      <w:r>
        <w:t xml:space="preserve">kulturním statusem umožňuje žákům vyjádřit skrze pocitové mapy jako nástroj participace občanů svůj pohled na město, kde se pohybují. Žáci se seznamují s pojmem veřejný prostor mimo jiné skrze problematiku diskriminace a dalších forem vylučování, aby věděli, jak zareagovat, když se s něčím podobným sami setkají. Před samotným pocitovým mapováním je věnován dostatečný prostor seznámení žáků s mapovými podklady, se kterými budou pracovat. </w:t>
      </w:r>
    </w:p>
    <w:p w14:paraId="0C63F0D5" w14:textId="188B4838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7" w:name="_Toc90323191"/>
      <w:r w:rsidRPr="00CC61F7">
        <w:rPr>
          <w:color w:val="8DB3E2" w:themeColor="text2" w:themeTint="66"/>
        </w:rPr>
        <w:t>1.3 Cíl programu</w:t>
      </w:r>
      <w:bookmarkEnd w:id="7"/>
    </w:p>
    <w:p w14:paraId="07274049" w14:textId="10B621A4" w:rsidR="001D5EEC" w:rsidRPr="004A4CE9" w:rsidRDefault="001D5EEC" w:rsidP="001D5EEC">
      <w:pPr>
        <w:pStyle w:val="Normln1"/>
        <w:spacing w:line="240" w:lineRule="auto"/>
        <w:jc w:val="both"/>
        <w:rPr>
          <w:iCs/>
        </w:rPr>
      </w:pPr>
      <w:r w:rsidRPr="004A4CE9">
        <w:rPr>
          <w:iCs/>
        </w:rPr>
        <w:t>Cílem je pomoci žákům, aby porozuměli tomu, co vše tvoří veřejný prostor</w:t>
      </w:r>
      <w:r w:rsidR="00453E4D">
        <w:rPr>
          <w:iCs/>
        </w:rPr>
        <w:t>,</w:t>
      </w:r>
      <w:r w:rsidRPr="004A4CE9">
        <w:rPr>
          <w:iCs/>
        </w:rPr>
        <w:t xml:space="preserve"> </w:t>
      </w:r>
      <w:r w:rsidR="00453E4D">
        <w:rPr>
          <w:iCs/>
        </w:rPr>
        <w:t>uvědomi</w:t>
      </w:r>
      <w:r w:rsidR="008D37BF">
        <w:rPr>
          <w:iCs/>
        </w:rPr>
        <w:t>li</w:t>
      </w:r>
      <w:r w:rsidR="00453E4D">
        <w:rPr>
          <w:iCs/>
        </w:rPr>
        <w:t xml:space="preserve"> si</w:t>
      </w:r>
      <w:r w:rsidRPr="004A4CE9">
        <w:rPr>
          <w:iCs/>
        </w:rPr>
        <w:t xml:space="preserve"> své vlastní</w:t>
      </w:r>
      <w:r w:rsidR="00086C2D">
        <w:rPr>
          <w:iCs/>
        </w:rPr>
        <w:t xml:space="preserve"> potřeby vůči</w:t>
      </w:r>
      <w:r w:rsidRPr="004A4CE9">
        <w:rPr>
          <w:iCs/>
        </w:rPr>
        <w:t> veřejnému prostoru</w:t>
      </w:r>
      <w:r w:rsidR="00453E4D">
        <w:rPr>
          <w:iCs/>
        </w:rPr>
        <w:t xml:space="preserve"> a</w:t>
      </w:r>
      <w:r w:rsidR="004A4CE9" w:rsidRPr="004A4CE9">
        <w:rPr>
          <w:iCs/>
        </w:rPr>
        <w:t xml:space="preserve"> umě</w:t>
      </w:r>
      <w:r w:rsidR="008D37BF">
        <w:rPr>
          <w:iCs/>
        </w:rPr>
        <w:t xml:space="preserve">li </w:t>
      </w:r>
      <w:r w:rsidR="004A4CE9" w:rsidRPr="004A4CE9">
        <w:rPr>
          <w:iCs/>
        </w:rPr>
        <w:t>je pojmenovat. Důraz je kladen i na reflexi vlastní zkušenosti s vylučováním z veřejného prostoru a seznámení s možnostmi, jak se takovému jednání bráni</w:t>
      </w:r>
      <w:r w:rsidR="008D37BF">
        <w:rPr>
          <w:iCs/>
        </w:rPr>
        <w:t>t.</w:t>
      </w:r>
      <w:r w:rsidR="00453E4D">
        <w:rPr>
          <w:iCs/>
        </w:rPr>
        <w:t xml:space="preserve"> </w:t>
      </w:r>
    </w:p>
    <w:p w14:paraId="173B7B2E" w14:textId="525BDC36" w:rsidR="00D14E94" w:rsidRPr="00CC61F7" w:rsidRDefault="00D14E94" w:rsidP="00DE1ACA">
      <w:pPr>
        <w:pStyle w:val="Nadpis2"/>
        <w:rPr>
          <w:color w:val="8DB3E2" w:themeColor="text2" w:themeTint="66"/>
        </w:rPr>
      </w:pPr>
      <w:bookmarkStart w:id="8" w:name="_Toc90323192"/>
      <w:r w:rsidRPr="00CC61F7">
        <w:rPr>
          <w:color w:val="8DB3E2" w:themeColor="text2" w:themeTint="66"/>
        </w:rPr>
        <w:t>1.4</w:t>
      </w:r>
      <w:r w:rsidR="00DE1ACA" w:rsidRPr="00CC61F7">
        <w:rPr>
          <w:color w:val="8DB3E2" w:themeColor="text2" w:themeTint="66"/>
        </w:rPr>
        <w:t xml:space="preserve"> </w:t>
      </w:r>
      <w:r w:rsidRPr="00CC61F7">
        <w:rPr>
          <w:color w:val="8DB3E2" w:themeColor="text2" w:themeTint="66"/>
        </w:rPr>
        <w:t>Klíčové kompetence a konkrétní způsob jejich rozvoje v programu</w:t>
      </w:r>
      <w:bookmarkEnd w:id="8"/>
    </w:p>
    <w:p w14:paraId="2F5CC49D" w14:textId="390F35E7" w:rsidR="004A4CE9" w:rsidRDefault="001D5EEC" w:rsidP="00B53DC1">
      <w:r>
        <w:t xml:space="preserve">Program rozvíjí kompetence pro demokratickou kulturu. Mezi hlavní rozvíjené hodnoty patří lidská důstojnost a lidská práva (např. v souvislosti s tématem diskriminace). Z postojů posiluje program především sebedůvěru v otázkách vlastních možností participace na rozhodování o podobě veřejného prostoru. </w:t>
      </w:r>
      <w:r w:rsidR="004A4CE9">
        <w:t xml:space="preserve">Program rozvíjí jazykové a komunikační dovednosti i </w:t>
      </w:r>
      <w:r>
        <w:t>empati</w:t>
      </w:r>
      <w:r w:rsidR="00086C2D">
        <w:t>i</w:t>
      </w:r>
      <w:r>
        <w:t xml:space="preserve"> a samostatné učení</w:t>
      </w:r>
      <w:r w:rsidR="004A4CE9">
        <w:t>.</w:t>
      </w:r>
      <w:r>
        <w:t xml:space="preserve"> </w:t>
      </w:r>
      <w:r w:rsidR="004A4CE9">
        <w:t>Z</w:t>
      </w:r>
      <w:r>
        <w:t>e znalostí jde především o kritické porozumění sobě samému i světu politiky a lidských práv.</w:t>
      </w:r>
    </w:p>
    <w:p w14:paraId="1FECDFC5" w14:textId="0C2C81CD" w:rsidR="00B53DC1" w:rsidRDefault="004A4CE9" w:rsidP="00B53DC1">
      <w:r>
        <w:t>Rozvíjené kompetence jsou podrobně popsány na začátku metodických pokynů u každého z deseti seminářů.</w:t>
      </w:r>
      <w:r w:rsidR="001F12E8">
        <w:t xml:space="preserve"> </w:t>
      </w:r>
    </w:p>
    <w:p w14:paraId="1E989765" w14:textId="12A0232F" w:rsidR="003B24DF" w:rsidRPr="003B24DF" w:rsidRDefault="003B24DF" w:rsidP="003B24DF">
      <w:pPr>
        <w:shd w:val="clear" w:color="auto" w:fill="FFFFFF"/>
        <w:rPr>
          <w:rFonts w:eastAsia="Times New Roman" w:cstheme="minorHAnsi"/>
          <w:iCs/>
        </w:rPr>
      </w:pPr>
      <w:r w:rsidRPr="003B24DF">
        <w:rPr>
          <w:rFonts w:cstheme="minorHAnsi"/>
          <w:iCs/>
        </w:rPr>
        <w:t xml:space="preserve">Zdroj: </w:t>
      </w:r>
      <w:r w:rsidRPr="003B24DF">
        <w:rPr>
          <w:rFonts w:eastAsia="Times New Roman" w:cstheme="minorHAnsi"/>
          <w:iCs/>
        </w:rPr>
        <w:t>Kompetence pro demokratickou kulturu [online]. [cit. 2021-03-23]. Dostupné z:</w:t>
      </w:r>
      <w:r w:rsidR="006574E6">
        <w:rPr>
          <w:rFonts w:eastAsia="Times New Roman" w:cstheme="minorHAnsi"/>
          <w:iCs/>
        </w:rPr>
        <w:t> </w:t>
      </w:r>
      <w:r w:rsidRPr="003B24DF">
        <w:rPr>
          <w:rFonts w:eastAsia="Times New Roman" w:cstheme="minorHAnsi"/>
          <w:iCs/>
        </w:rPr>
        <w:t>http://www.obcanskevzdelavani.cz/publikace</w:t>
      </w:r>
      <w:r w:rsidR="002E7B07">
        <w:rPr>
          <w:rFonts w:eastAsia="Times New Roman" w:cstheme="minorHAnsi"/>
          <w:iCs/>
        </w:rPr>
        <w:t>.</w:t>
      </w:r>
      <w:r w:rsidRPr="003B24DF">
        <w:rPr>
          <w:rFonts w:eastAsia="Times New Roman" w:cstheme="minorHAnsi"/>
          <w:iCs/>
          <w:vanish/>
        </w:rPr>
        <w:t>Top of Form</w:t>
      </w:r>
    </w:p>
    <w:p w14:paraId="20BBEB3B" w14:textId="41A15BA3" w:rsidR="00DE1ACA" w:rsidRPr="00CC61F7" w:rsidRDefault="00D14E94" w:rsidP="00DE1ACA">
      <w:pPr>
        <w:pStyle w:val="Nadpis2"/>
        <w:rPr>
          <w:color w:val="8DB3E2" w:themeColor="text2" w:themeTint="66"/>
        </w:rPr>
      </w:pPr>
      <w:bookmarkStart w:id="9" w:name="_Toc90323193"/>
      <w:r w:rsidRPr="00CC61F7">
        <w:rPr>
          <w:color w:val="8DB3E2" w:themeColor="text2" w:themeTint="66"/>
        </w:rPr>
        <w:t xml:space="preserve">1.5 </w:t>
      </w:r>
      <w:r w:rsidR="00147106" w:rsidRPr="00CC61F7">
        <w:rPr>
          <w:color w:val="8DB3E2" w:themeColor="text2" w:themeTint="66"/>
        </w:rPr>
        <w:t>Forma</w:t>
      </w:r>
      <w:bookmarkEnd w:id="9"/>
    </w:p>
    <w:p w14:paraId="1C0B08E9" w14:textId="12CBD03A" w:rsidR="00DE1ACA" w:rsidRDefault="00E374C2" w:rsidP="00DE1ACA">
      <w:r>
        <w:t>Prezenční</w:t>
      </w:r>
      <w:r w:rsidR="008D37BF">
        <w:t xml:space="preserve"> forma</w:t>
      </w:r>
    </w:p>
    <w:p w14:paraId="6952C3C5" w14:textId="726000C5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10" w:name="_Toc90323194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6</w:t>
      </w:r>
      <w:r w:rsidRPr="00CC61F7">
        <w:rPr>
          <w:color w:val="8DB3E2" w:themeColor="text2" w:themeTint="66"/>
        </w:rPr>
        <w:t xml:space="preserve"> </w:t>
      </w:r>
      <w:r w:rsidR="00147106" w:rsidRPr="00CC61F7">
        <w:rPr>
          <w:color w:val="8DB3E2" w:themeColor="text2" w:themeTint="66"/>
        </w:rPr>
        <w:t>Hodinová dotace</w:t>
      </w:r>
      <w:bookmarkEnd w:id="10"/>
    </w:p>
    <w:p w14:paraId="767D2515" w14:textId="1046710C" w:rsidR="00B53DC1" w:rsidRDefault="00E374C2" w:rsidP="00B53DC1">
      <w:r>
        <w:t xml:space="preserve">Vzdělávací program zahrnuje </w:t>
      </w:r>
      <w:r w:rsidR="00E22280">
        <w:t xml:space="preserve">20 vyučovacích hodin </w:t>
      </w:r>
      <w:r>
        <w:t>o</w:t>
      </w:r>
      <w:r w:rsidR="00E22280">
        <w:t> délce 45 minut.</w:t>
      </w:r>
      <w:r w:rsidR="004A4CE9">
        <w:t xml:space="preserve"> Výuka je organizována do deseti dvouhodinových seminářů.</w:t>
      </w:r>
    </w:p>
    <w:p w14:paraId="3B3DEC67" w14:textId="50A02BBD" w:rsidR="00147106" w:rsidRPr="00CC61F7" w:rsidRDefault="00D14E94" w:rsidP="00DE1ACA">
      <w:pPr>
        <w:pStyle w:val="Nadpis2"/>
        <w:rPr>
          <w:color w:val="8DB3E2" w:themeColor="text2" w:themeTint="66"/>
        </w:rPr>
      </w:pPr>
      <w:bookmarkStart w:id="11" w:name="_Toc90323195"/>
      <w:r w:rsidRPr="00CC61F7">
        <w:rPr>
          <w:color w:val="8DB3E2" w:themeColor="text2" w:themeTint="66"/>
        </w:rPr>
        <w:t>1.7</w:t>
      </w:r>
      <w:r w:rsidR="00147106" w:rsidRPr="00CC61F7">
        <w:rPr>
          <w:color w:val="8DB3E2" w:themeColor="text2" w:themeTint="66"/>
        </w:rPr>
        <w:t xml:space="preserve"> Předpokládaný počet účastníků a upřesnění cílové skupiny</w:t>
      </w:r>
      <w:bookmarkEnd w:id="11"/>
    </w:p>
    <w:p w14:paraId="0931C4E5" w14:textId="35A6041B" w:rsidR="00E374C2" w:rsidRDefault="00E374C2" w:rsidP="00B53DC1">
      <w:r>
        <w:t>Program je určen pro běžnou třídu 8. nebo 9. ročníku základní školy o maximálním počtu 32 žáků</w:t>
      </w:r>
      <w:r w:rsidR="00675B73">
        <w:t xml:space="preserve"> (ideální počet je 18–24 žáků)</w:t>
      </w:r>
      <w:r>
        <w:t>. Materiály jsou upraveny pro žáky pocházející z prostředí s nízkým sociálně</w:t>
      </w:r>
      <w:r w:rsidR="001F12E8">
        <w:t>-</w:t>
      </w:r>
      <w:r>
        <w:t>kulturním statusem.</w:t>
      </w:r>
      <w:r w:rsidR="004A4CE9">
        <w:t xml:space="preserve"> Metodické pokyny pro práci s žáky s SVP jsou pop</w:t>
      </w:r>
      <w:r w:rsidR="003B24DF">
        <w:t>s</w:t>
      </w:r>
      <w:r w:rsidR="004A4CE9">
        <w:t>ány pro každý seminář zvlášť.</w:t>
      </w:r>
      <w:r>
        <w:t xml:space="preserve"> </w:t>
      </w:r>
    </w:p>
    <w:p w14:paraId="22F6AEB1" w14:textId="6726FDC2" w:rsidR="00147106" w:rsidRPr="00CC61F7" w:rsidRDefault="00D14E94" w:rsidP="00DE1ACA">
      <w:pPr>
        <w:pStyle w:val="Nadpis2"/>
        <w:rPr>
          <w:color w:val="8DB3E2" w:themeColor="text2" w:themeTint="66"/>
        </w:rPr>
      </w:pPr>
      <w:bookmarkStart w:id="12" w:name="_Toc90323196"/>
      <w:r w:rsidRPr="00CC61F7">
        <w:rPr>
          <w:color w:val="8DB3E2" w:themeColor="text2" w:themeTint="66"/>
        </w:rPr>
        <w:lastRenderedPageBreak/>
        <w:t>1.8</w:t>
      </w:r>
      <w:r w:rsidR="00147106" w:rsidRPr="00CC61F7">
        <w:rPr>
          <w:color w:val="8DB3E2" w:themeColor="text2" w:themeTint="66"/>
        </w:rPr>
        <w:t xml:space="preserve"> Metody a způsoby realizace</w:t>
      </w:r>
      <w:bookmarkEnd w:id="12"/>
      <w:r w:rsidR="00147106" w:rsidRPr="00CC61F7">
        <w:rPr>
          <w:color w:val="8DB3E2" w:themeColor="text2" w:themeTint="66"/>
        </w:rPr>
        <w:t xml:space="preserve"> </w:t>
      </w:r>
    </w:p>
    <w:p w14:paraId="643B93A8" w14:textId="675F6DDD" w:rsidR="00192687" w:rsidRDefault="00192687" w:rsidP="00B53DC1">
      <w:r w:rsidRPr="00192687">
        <w:t>Metody výuky – metody slovní (monologické: vysvětlování, učitel volí krátké věty, jednoduchá slova, i dialogické: rozhovor, diskuse), metody názorně demonstrační (konkretizují abstraktní pojmy, podporují propojení poznávaných skutečností s reálnou životní praxí)</w:t>
      </w:r>
      <w:r>
        <w:t xml:space="preserve">, </w:t>
      </w:r>
      <w:r w:rsidRPr="00192687">
        <w:rPr>
          <w:iCs/>
        </w:rPr>
        <w:t>metody situační a inscenační (role-play, hledání řešení pro konkrétní situaci)</w:t>
      </w:r>
      <w:r>
        <w:rPr>
          <w:iCs/>
        </w:rPr>
        <w:t>.</w:t>
      </w:r>
      <w:r w:rsidRPr="00192687">
        <w:t xml:space="preserve"> </w:t>
      </w:r>
      <w:r w:rsidR="00675B73">
        <w:t xml:space="preserve">Další metody: práce v terénu, práce ve skupinách, prezentace, společné plánování. </w:t>
      </w:r>
      <w:r w:rsidRPr="00192687">
        <w:t>Zvolené metody podporují kvalitu poznávacích procesů žáků a osvojování učiva (myšlení, pozornost, paměť). Důraz je kladen na přiměřenost vyučování, srozumitelnost předkládaného učiva, motivaci k učení a opakování základních principů učiva. Metody rozvíjejí myšlení, vedou žáky k řešení problémů a osvojení vědomostí, dovedností a postojů, podporují skupinovou práci a připravenost žáků na praktické činnosti</w:t>
      </w:r>
      <w:r w:rsidR="00BA1035">
        <w:t>,</w:t>
      </w:r>
      <w:r w:rsidRPr="00BA1035">
        <w:t xml:space="preserve"> </w:t>
      </w:r>
      <w:r w:rsidR="00BA1035" w:rsidRPr="00BA1035">
        <w:t>z</w:t>
      </w:r>
      <w:r w:rsidRPr="00BA1035">
        <w:t>ohledňují individuální potřeby a možnosti všech žáků tak, aby mohli zažít úspěch a radost z</w:t>
      </w:r>
      <w:r w:rsidR="008D37BF">
        <w:t> výsledku individuální nebo skupinové práce</w:t>
      </w:r>
      <w:r w:rsidR="004A4CE9">
        <w:t>.</w:t>
      </w:r>
    </w:p>
    <w:p w14:paraId="6B797152" w14:textId="685CBD19" w:rsidR="009B0A9D" w:rsidRPr="00CC61F7" w:rsidRDefault="009B0A9D" w:rsidP="009B0A9D">
      <w:pPr>
        <w:pStyle w:val="Nadpis2"/>
        <w:rPr>
          <w:color w:val="8DB3E2" w:themeColor="text2" w:themeTint="66"/>
        </w:rPr>
      </w:pPr>
      <w:bookmarkStart w:id="13" w:name="_Toc90323197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9</w:t>
      </w:r>
      <w:r w:rsidRPr="00CC61F7">
        <w:rPr>
          <w:color w:val="8DB3E2" w:themeColor="text2" w:themeTint="66"/>
        </w:rPr>
        <w:t xml:space="preserve"> </w:t>
      </w:r>
      <w:r w:rsidR="007045FF" w:rsidRPr="00CC61F7">
        <w:rPr>
          <w:color w:val="8DB3E2" w:themeColor="text2" w:themeTint="66"/>
        </w:rPr>
        <w:t xml:space="preserve">Obsah – přehled </w:t>
      </w:r>
      <w:r w:rsidR="00E04286" w:rsidRPr="00CC61F7">
        <w:rPr>
          <w:color w:val="8DB3E2" w:themeColor="text2" w:themeTint="66"/>
        </w:rPr>
        <w:t>tematických bloků</w:t>
      </w:r>
      <w:r w:rsidR="007045FF" w:rsidRPr="00CC61F7">
        <w:rPr>
          <w:color w:val="8DB3E2" w:themeColor="text2" w:themeTint="66"/>
        </w:rPr>
        <w:t xml:space="preserve"> a podrobný přehled témat programu a jejich anotace včetně dílčí hodinové dotace</w:t>
      </w:r>
      <w:bookmarkEnd w:id="13"/>
    </w:p>
    <w:p w14:paraId="5FE2AD18" w14:textId="137D95AB" w:rsidR="008769AD" w:rsidRPr="001A4DC5" w:rsidRDefault="00746B68" w:rsidP="008769AD">
      <w:pPr>
        <w:rPr>
          <w:b/>
        </w:rPr>
      </w:pPr>
      <w:r>
        <w:rPr>
          <w:b/>
        </w:rPr>
        <w:t xml:space="preserve">1. téma: </w:t>
      </w:r>
      <w:r w:rsidR="008D37BF">
        <w:rPr>
          <w:b/>
        </w:rPr>
        <w:t>Komu patří město</w:t>
      </w:r>
      <w:r w:rsidR="008769AD">
        <w:rPr>
          <w:b/>
        </w:rPr>
        <w:t xml:space="preserve"> </w:t>
      </w:r>
      <w:r w:rsidR="008D37BF">
        <w:rPr>
          <w:b/>
        </w:rPr>
        <w:t>– 4 vyučovací hodiny</w:t>
      </w:r>
      <w:r w:rsidR="001F12E8">
        <w:rPr>
          <w:b/>
        </w:rPr>
        <w:t xml:space="preserve"> </w:t>
      </w:r>
    </w:p>
    <w:p w14:paraId="16176C87" w14:textId="6E9457EF" w:rsidR="008769AD" w:rsidRPr="008769AD" w:rsidRDefault="008769AD" w:rsidP="008769AD">
      <w:pPr>
        <w:rPr>
          <w:u w:val="single"/>
        </w:rPr>
      </w:pPr>
      <w:r>
        <w:rPr>
          <w:b/>
        </w:rPr>
        <w:tab/>
      </w:r>
      <w:r w:rsidR="008D37BF">
        <w:rPr>
          <w:u w:val="single"/>
        </w:rPr>
        <w:t xml:space="preserve">Komu patří město </w:t>
      </w:r>
      <w:proofErr w:type="gramStart"/>
      <w:r w:rsidR="008D37BF">
        <w:rPr>
          <w:u w:val="single"/>
        </w:rPr>
        <w:t>1</w:t>
      </w:r>
      <w:r w:rsidR="00C20065">
        <w:rPr>
          <w:u w:val="single"/>
        </w:rPr>
        <w:t xml:space="preserve"> </w:t>
      </w:r>
      <w:r w:rsidRPr="008769AD">
        <w:rPr>
          <w:u w:val="single"/>
        </w:rPr>
        <w:t>–</w:t>
      </w:r>
      <w:r w:rsidR="00C20065">
        <w:rPr>
          <w:u w:val="single"/>
        </w:rPr>
        <w:t xml:space="preserve"> </w:t>
      </w:r>
      <w:r w:rsidR="008D37BF">
        <w:rPr>
          <w:u w:val="single"/>
        </w:rPr>
        <w:t>2</w:t>
      </w:r>
      <w:proofErr w:type="gramEnd"/>
      <w:r w:rsidR="008D37BF">
        <w:rPr>
          <w:u w:val="single"/>
        </w:rPr>
        <w:t xml:space="preserve"> vyučovací hodiny</w:t>
      </w:r>
      <w:r w:rsidRPr="008769AD">
        <w:rPr>
          <w:u w:val="single"/>
        </w:rPr>
        <w:t xml:space="preserve"> </w:t>
      </w:r>
    </w:p>
    <w:p w14:paraId="1BAB45B8" w14:textId="5C0A9491" w:rsidR="008769AD" w:rsidRPr="000C1AFF" w:rsidRDefault="000C1AFF" w:rsidP="000C1AFF">
      <w:pPr>
        <w:pStyle w:val="Normln1"/>
        <w:spacing w:line="240" w:lineRule="auto"/>
        <w:ind w:left="1416"/>
        <w:jc w:val="both"/>
        <w:rPr>
          <w:iCs/>
        </w:rPr>
      </w:pPr>
      <w:r w:rsidRPr="000C1AFF">
        <w:rPr>
          <w:iCs/>
        </w:rPr>
        <w:t>Cílem je pomoci žákům, aby si uvědomili své vlastní zájmy ve vztahu k veřejnému prostoru. Aktivity rozvíjí žákovskou imaginaci vzhledem k veřejnému prostoru, který je obklopuje.</w:t>
      </w:r>
      <w:r w:rsidR="001F12E8">
        <w:rPr>
          <w:iCs/>
        </w:rPr>
        <w:t xml:space="preserve"> </w:t>
      </w:r>
    </w:p>
    <w:p w14:paraId="149E730C" w14:textId="154B7670" w:rsidR="008769AD" w:rsidRPr="008769AD" w:rsidRDefault="008769AD" w:rsidP="008769AD">
      <w:pPr>
        <w:rPr>
          <w:u w:val="single"/>
        </w:rPr>
      </w:pPr>
      <w:r w:rsidRPr="007051D2">
        <w:tab/>
      </w:r>
      <w:r w:rsidR="008D37BF">
        <w:rPr>
          <w:u w:val="single"/>
        </w:rPr>
        <w:t xml:space="preserve">Komu patří město </w:t>
      </w:r>
      <w:proofErr w:type="gramStart"/>
      <w:r w:rsidR="008D37BF">
        <w:rPr>
          <w:u w:val="single"/>
        </w:rPr>
        <w:t xml:space="preserve">2 </w:t>
      </w:r>
      <w:r w:rsidRPr="008769AD">
        <w:rPr>
          <w:u w:val="single"/>
        </w:rPr>
        <w:t xml:space="preserve">– </w:t>
      </w:r>
      <w:r w:rsidR="000C1AFF">
        <w:rPr>
          <w:u w:val="single"/>
        </w:rPr>
        <w:t>2</w:t>
      </w:r>
      <w:proofErr w:type="gramEnd"/>
      <w:r w:rsidR="000C1AFF">
        <w:rPr>
          <w:u w:val="single"/>
        </w:rPr>
        <w:t xml:space="preserve"> vyučovací hodiny</w:t>
      </w:r>
    </w:p>
    <w:p w14:paraId="4B2710BD" w14:textId="7AE71B74" w:rsidR="007051D2" w:rsidRPr="007051D2" w:rsidRDefault="000C1AFF" w:rsidP="000C1AFF">
      <w:pPr>
        <w:ind w:left="1416"/>
      </w:pPr>
      <w:r>
        <w:rPr>
          <w:color w:val="000000"/>
        </w:rPr>
        <w:t>Žáci se zamyslí nad tím, kdo patří do veřejného prostoru a kdo je z něj neprávem vylučován.</w:t>
      </w:r>
      <w:r w:rsidR="008769AD">
        <w:t xml:space="preserve"> </w:t>
      </w:r>
      <w:r w:rsidR="008769AD" w:rsidRPr="007051D2">
        <w:tab/>
      </w:r>
    </w:p>
    <w:p w14:paraId="56A81FAB" w14:textId="6224015E" w:rsidR="007051D2" w:rsidRDefault="007135BA" w:rsidP="007051D2">
      <w:pPr>
        <w:rPr>
          <w:b/>
        </w:rPr>
      </w:pPr>
      <w:r>
        <w:rPr>
          <w:b/>
        </w:rPr>
        <w:t xml:space="preserve">2. téma: </w:t>
      </w:r>
      <w:r w:rsidR="008D37BF">
        <w:rPr>
          <w:b/>
        </w:rPr>
        <w:t>Jaké chceme město</w:t>
      </w:r>
      <w:r w:rsidR="00204628">
        <w:rPr>
          <w:b/>
        </w:rPr>
        <w:t xml:space="preserve"> </w:t>
      </w:r>
      <w:r w:rsidR="008D37BF">
        <w:rPr>
          <w:b/>
        </w:rPr>
        <w:t>–</w:t>
      </w:r>
      <w:r w:rsidR="00204628">
        <w:rPr>
          <w:b/>
        </w:rPr>
        <w:t xml:space="preserve"> </w:t>
      </w:r>
      <w:r w:rsidR="008D37BF">
        <w:rPr>
          <w:b/>
        </w:rPr>
        <w:t>2 vyučovací hodiny</w:t>
      </w:r>
    </w:p>
    <w:p w14:paraId="2F891149" w14:textId="4B41B393" w:rsidR="008769AD" w:rsidRPr="000C1AFF" w:rsidRDefault="000C1AFF" w:rsidP="00C20065">
      <w:pPr>
        <w:pStyle w:val="Normln1"/>
        <w:spacing w:line="240" w:lineRule="auto"/>
        <w:ind w:left="708"/>
        <w:jc w:val="both"/>
        <w:rPr>
          <w:bCs/>
        </w:rPr>
      </w:pPr>
      <w:r w:rsidRPr="000C1AFF">
        <w:rPr>
          <w:bCs/>
        </w:rPr>
        <w:t xml:space="preserve">Cílem </w:t>
      </w:r>
      <w:r w:rsidR="003B24DF">
        <w:rPr>
          <w:bCs/>
        </w:rPr>
        <w:t>semináře</w:t>
      </w:r>
      <w:r w:rsidRPr="000C1AFF">
        <w:rPr>
          <w:bCs/>
        </w:rPr>
        <w:t xml:space="preserve"> je přivést žáky k tomu, aby popsali ideální město. Budou imaginovat své vlastní zájmy vůči městskému prostoru. Žáci se také nenásilnou formou dozví základní informace o místní samosprávě a zjistí, že právě volení zástupci rozhodují o tom, jak se bude obec rozvíjet, jaké budou priority jejich volebního období apod.</w:t>
      </w:r>
    </w:p>
    <w:p w14:paraId="78863AE8" w14:textId="1EB935C7" w:rsidR="007051D2" w:rsidRDefault="007135BA" w:rsidP="007051D2">
      <w:pPr>
        <w:rPr>
          <w:b/>
        </w:rPr>
      </w:pPr>
      <w:r>
        <w:rPr>
          <w:b/>
        </w:rPr>
        <w:t xml:space="preserve">3. téma: </w:t>
      </w:r>
      <w:r w:rsidR="008D37BF">
        <w:rPr>
          <w:b/>
        </w:rPr>
        <w:t>Jak dobře známe město – 2 vyučovací hodiny</w:t>
      </w:r>
    </w:p>
    <w:p w14:paraId="2C292DFB" w14:textId="11CF2023" w:rsidR="008769AD" w:rsidRDefault="007051D2" w:rsidP="008769AD">
      <w:r>
        <w:rPr>
          <w:b/>
        </w:rPr>
        <w:tab/>
      </w:r>
      <w:r w:rsidR="000C1AFF">
        <w:t>Žáci se zorientují v mapě města, kde bydlí, nebo kde se nachází škola.</w:t>
      </w:r>
    </w:p>
    <w:p w14:paraId="75CFA165" w14:textId="64733203" w:rsidR="008D37BF" w:rsidRDefault="007135BA" w:rsidP="008D37BF">
      <w:pPr>
        <w:rPr>
          <w:b/>
        </w:rPr>
      </w:pPr>
      <w:r>
        <w:rPr>
          <w:b/>
        </w:rPr>
        <w:t xml:space="preserve">4. </w:t>
      </w:r>
      <w:r w:rsidR="008D37BF">
        <w:rPr>
          <w:b/>
        </w:rPr>
        <w:t>Jak využíváme město – 2 vyučovací hodiny</w:t>
      </w:r>
    </w:p>
    <w:p w14:paraId="396FA643" w14:textId="78C18209" w:rsidR="008D37BF" w:rsidRPr="001A4DC5" w:rsidRDefault="001A4DC5" w:rsidP="00A4583F">
      <w:pPr>
        <w:ind w:left="705"/>
        <w:rPr>
          <w:rFonts w:ascii="Calibri" w:eastAsia="Times New Roman" w:hAnsi="Calibri" w:cs="Calibri"/>
          <w:lang w:eastAsia="cs-CZ"/>
        </w:rPr>
      </w:pPr>
      <w:r w:rsidRPr="001A4DC5">
        <w:rPr>
          <w:rFonts w:ascii="Calibri" w:eastAsia="Times New Roman" w:hAnsi="Calibri" w:cs="Calibri"/>
          <w:lang w:eastAsia="cs-CZ"/>
        </w:rPr>
        <w:t>Žáci sdělí své preference ohledně veřejných prostor, které často navštěvují. Žáci se zamyslí nad tím, jak tato místa využívají</w:t>
      </w:r>
      <w:r w:rsidR="003B24DF">
        <w:rPr>
          <w:rFonts w:ascii="Calibri" w:eastAsia="Times New Roman" w:hAnsi="Calibri" w:cs="Calibri"/>
          <w:lang w:eastAsia="cs-CZ"/>
        </w:rPr>
        <w:t>,</w:t>
      </w:r>
      <w:r w:rsidRPr="001A4DC5">
        <w:rPr>
          <w:rFonts w:ascii="Calibri" w:eastAsia="Times New Roman" w:hAnsi="Calibri" w:cs="Calibri"/>
          <w:lang w:eastAsia="cs-CZ"/>
        </w:rPr>
        <w:t xml:space="preserve"> co zde nejčastěji dělají</w:t>
      </w:r>
      <w:r w:rsidR="003B24DF">
        <w:rPr>
          <w:rFonts w:ascii="Calibri" w:eastAsia="Times New Roman" w:hAnsi="Calibri" w:cs="Calibri"/>
          <w:lang w:eastAsia="cs-CZ"/>
        </w:rPr>
        <w:t xml:space="preserve"> a jaký veřejný prostor potřebují.</w:t>
      </w:r>
      <w:r w:rsidRPr="001A4DC5">
        <w:rPr>
          <w:rFonts w:ascii="Calibri" w:eastAsia="Times New Roman" w:hAnsi="Calibri" w:cs="Calibri"/>
          <w:lang w:eastAsia="cs-CZ"/>
        </w:rPr>
        <w:t xml:space="preserve"> </w:t>
      </w:r>
    </w:p>
    <w:p w14:paraId="1FC765E8" w14:textId="33FA9562" w:rsidR="008D37BF" w:rsidRDefault="00811B2A" w:rsidP="008D37BF">
      <w:pPr>
        <w:rPr>
          <w:b/>
        </w:rPr>
      </w:pPr>
      <w:r>
        <w:rPr>
          <w:b/>
        </w:rPr>
        <w:t xml:space="preserve">5. </w:t>
      </w:r>
      <w:r w:rsidR="008D37BF">
        <w:rPr>
          <w:b/>
        </w:rPr>
        <w:t>Pocitové mapování – 2 vyučovací hodiny</w:t>
      </w:r>
    </w:p>
    <w:p w14:paraId="3F9D36B2" w14:textId="3EE20223" w:rsidR="008D37BF" w:rsidRDefault="008D37BF" w:rsidP="008D37BF">
      <w:r>
        <w:rPr>
          <w:b/>
        </w:rPr>
        <w:tab/>
      </w:r>
      <w:r w:rsidR="001A4DC5">
        <w:t>Žáci zmapují vybrané lokality. Každý sám za sebe vyplní pocitové mapy.</w:t>
      </w:r>
    </w:p>
    <w:p w14:paraId="0D481419" w14:textId="550329C5" w:rsidR="008D37BF" w:rsidRDefault="00811B2A" w:rsidP="008D37BF">
      <w:pPr>
        <w:rPr>
          <w:b/>
        </w:rPr>
      </w:pPr>
      <w:r>
        <w:rPr>
          <w:b/>
        </w:rPr>
        <w:t xml:space="preserve">6. </w:t>
      </w:r>
      <w:r w:rsidR="008D37BF">
        <w:rPr>
          <w:b/>
        </w:rPr>
        <w:t>Mapování v terénu – 2 vyučovací hodiny</w:t>
      </w:r>
    </w:p>
    <w:p w14:paraId="2137B6DC" w14:textId="6EA7E986" w:rsidR="008D37BF" w:rsidRPr="001A4DC5" w:rsidRDefault="001A4DC5" w:rsidP="00A4583F">
      <w:pPr>
        <w:pStyle w:val="Normln1"/>
        <w:spacing w:line="240" w:lineRule="auto"/>
        <w:ind w:left="705"/>
        <w:jc w:val="both"/>
        <w:rPr>
          <w:iCs/>
        </w:rPr>
      </w:pPr>
      <w:r w:rsidRPr="001A4DC5">
        <w:rPr>
          <w:iCs/>
        </w:rPr>
        <w:t xml:space="preserve">Cílem semináře v terénu je umožnit žákům, aby zdokumentovali místa, která jim ve veřejném prostoru nejvíc vadí a chtěli by je změnit. Tyto informace se pak stanou velmi důležitou součástí prezentace pocitových map vedení města. </w:t>
      </w:r>
    </w:p>
    <w:p w14:paraId="5D93C4E8" w14:textId="6B2EFB57" w:rsidR="008D37BF" w:rsidRDefault="000141BB" w:rsidP="008D37BF">
      <w:pPr>
        <w:rPr>
          <w:b/>
        </w:rPr>
      </w:pPr>
      <w:r>
        <w:rPr>
          <w:b/>
        </w:rPr>
        <w:lastRenderedPageBreak/>
        <w:t xml:space="preserve">7. téma: </w:t>
      </w:r>
      <w:r w:rsidR="008D37BF">
        <w:rPr>
          <w:b/>
        </w:rPr>
        <w:t>Příprava prezentace – 2 vyučovací hodiny</w:t>
      </w:r>
    </w:p>
    <w:p w14:paraId="08F5E754" w14:textId="5FBD8269" w:rsidR="008D37BF" w:rsidRPr="001A4DC5" w:rsidRDefault="008D37BF" w:rsidP="008D37BF">
      <w:pPr>
        <w:rPr>
          <w:rFonts w:ascii="Calibri" w:hAnsi="Calibri"/>
        </w:rPr>
      </w:pPr>
      <w:r>
        <w:rPr>
          <w:b/>
        </w:rPr>
        <w:tab/>
      </w:r>
      <w:r w:rsidR="001A4DC5">
        <w:t xml:space="preserve">Žáci připraví prezentaci před zástupci samosprávy. </w:t>
      </w:r>
    </w:p>
    <w:p w14:paraId="5CB83C55" w14:textId="0F711A1C" w:rsidR="008D37BF" w:rsidRDefault="000141BB" w:rsidP="008D37BF">
      <w:pPr>
        <w:rPr>
          <w:b/>
        </w:rPr>
      </w:pPr>
      <w:r>
        <w:rPr>
          <w:b/>
        </w:rPr>
        <w:t xml:space="preserve">8. téma: </w:t>
      </w:r>
      <w:r w:rsidR="00D4205D">
        <w:rPr>
          <w:b/>
        </w:rPr>
        <w:t>Prezentace</w:t>
      </w:r>
      <w:r w:rsidR="008D37BF">
        <w:rPr>
          <w:b/>
        </w:rPr>
        <w:t xml:space="preserve"> – 2 vyučovací hodiny</w:t>
      </w:r>
    </w:p>
    <w:p w14:paraId="22EF7946" w14:textId="600C53EC" w:rsidR="008D37BF" w:rsidRDefault="008D37BF" w:rsidP="008D37BF">
      <w:r>
        <w:rPr>
          <w:b/>
        </w:rPr>
        <w:tab/>
      </w:r>
      <w:r w:rsidR="001A4DC5">
        <w:t>Žáci dokončí přípravy prezentace svých pocitových map a setkají se se zástupci samosprávy.</w:t>
      </w:r>
    </w:p>
    <w:p w14:paraId="580C3796" w14:textId="0CCEDCAA" w:rsidR="008D37BF" w:rsidRDefault="000141BB" w:rsidP="008D37BF">
      <w:pPr>
        <w:rPr>
          <w:b/>
        </w:rPr>
      </w:pPr>
      <w:r>
        <w:rPr>
          <w:b/>
        </w:rPr>
        <w:t xml:space="preserve">9. téma: </w:t>
      </w:r>
      <w:r w:rsidR="00D4205D">
        <w:rPr>
          <w:b/>
        </w:rPr>
        <w:t>Reflexe</w:t>
      </w:r>
      <w:r w:rsidR="008D37BF">
        <w:rPr>
          <w:b/>
        </w:rPr>
        <w:t xml:space="preserve"> – 2 vyučovací hodiny</w:t>
      </w:r>
    </w:p>
    <w:p w14:paraId="40F0E915" w14:textId="00C7DA12" w:rsidR="008769AD" w:rsidRDefault="001A4DC5" w:rsidP="00C87BCD">
      <w:pPr>
        <w:ind w:left="705"/>
      </w:pPr>
      <w:r>
        <w:t>Žáci uzavřou program</w:t>
      </w:r>
      <w:r w:rsidR="001810A9">
        <w:t xml:space="preserve"> a</w:t>
      </w:r>
      <w:r>
        <w:t xml:space="preserve"> rekapitulují své znalosti</w:t>
      </w:r>
      <w:r w:rsidR="001810A9">
        <w:t>.</w:t>
      </w:r>
    </w:p>
    <w:p w14:paraId="67DF5348" w14:textId="7AFF9E77" w:rsidR="00BA7D00" w:rsidRPr="00CC61F7" w:rsidRDefault="007045FF" w:rsidP="00DE1ACA">
      <w:pPr>
        <w:pStyle w:val="Nadpis2"/>
        <w:rPr>
          <w:color w:val="8DB3E2" w:themeColor="text2" w:themeTint="66"/>
        </w:rPr>
      </w:pPr>
      <w:bookmarkStart w:id="14" w:name="_Toc90323198"/>
      <w:bookmarkStart w:id="15" w:name="_Hlk80307877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10</w:t>
      </w:r>
      <w:r w:rsidRPr="00CC61F7">
        <w:rPr>
          <w:color w:val="8DB3E2" w:themeColor="text2" w:themeTint="66"/>
        </w:rPr>
        <w:t xml:space="preserve"> Materiální a technické zabezpečení</w:t>
      </w:r>
      <w:bookmarkEnd w:id="14"/>
    </w:p>
    <w:p w14:paraId="7468B622" w14:textId="60ADF91B" w:rsidR="00C87BCD" w:rsidRDefault="00FF5CB0" w:rsidP="00BA7D00">
      <w:r>
        <w:t>Pro uskutečnění programu je třeba zajisti</w:t>
      </w:r>
      <w:r w:rsidR="00DB5AB7">
        <w:t>t</w:t>
      </w:r>
      <w:r>
        <w:t xml:space="preserve"> </w:t>
      </w:r>
      <w:proofErr w:type="spellStart"/>
      <w:r>
        <w:t>f</w:t>
      </w:r>
      <w:r w:rsidR="00C87BCD">
        <w:t>lipchartové</w:t>
      </w:r>
      <w:proofErr w:type="spellEnd"/>
      <w:r w:rsidR="00C87BCD">
        <w:t xml:space="preserve"> papíry, fixy a případně další výtvarné potřeby</w:t>
      </w:r>
      <w:r>
        <w:t>. Rovněž je třeba vytisknout mapy</w:t>
      </w:r>
      <w:r w:rsidR="00C87BCD">
        <w:t xml:space="preserve"> pro mapování. </w:t>
      </w:r>
    </w:p>
    <w:p w14:paraId="32596DB1" w14:textId="5FBF45BA" w:rsidR="00C87BCD" w:rsidRDefault="00C87BCD" w:rsidP="00BA7D00">
      <w:r>
        <w:t xml:space="preserve">Pokud je to v možnostech školy, pro práci v terénu doporučujeme použít </w:t>
      </w:r>
      <w:r w:rsidR="00837AB7">
        <w:t>a žákům zapůjčit</w:t>
      </w:r>
      <w:r>
        <w:t xml:space="preserve"> záznamová zařízení (fotoaparáty, diktafony nebo kamery) a pro tvorbu prezentace</w:t>
      </w:r>
      <w:r w:rsidR="00837AB7">
        <w:t xml:space="preserve"> využít</w:t>
      </w:r>
      <w:r>
        <w:t xml:space="preserve"> počítače, notebooky či tablety s připojením k internetu. </w:t>
      </w:r>
    </w:p>
    <w:p w14:paraId="25D6CEA5" w14:textId="47E90879" w:rsidR="00BA7D00" w:rsidRPr="00CC61F7" w:rsidRDefault="00BA7D00" w:rsidP="00BA7D00">
      <w:pPr>
        <w:pStyle w:val="Nadpis2"/>
        <w:rPr>
          <w:color w:val="8DB3E2" w:themeColor="text2" w:themeTint="66"/>
        </w:rPr>
      </w:pPr>
      <w:bookmarkStart w:id="16" w:name="_Toc90323199"/>
      <w:r w:rsidRPr="00CC61F7">
        <w:rPr>
          <w:color w:val="8DB3E2" w:themeColor="text2" w:themeTint="66"/>
        </w:rPr>
        <w:t>1.1</w:t>
      </w:r>
      <w:r w:rsidR="00D14E94" w:rsidRPr="00CC61F7">
        <w:rPr>
          <w:color w:val="8DB3E2" w:themeColor="text2" w:themeTint="66"/>
        </w:rPr>
        <w:t>1</w:t>
      </w:r>
      <w:r w:rsidRPr="00CC61F7">
        <w:rPr>
          <w:color w:val="8DB3E2" w:themeColor="text2" w:themeTint="66"/>
        </w:rPr>
        <w:t xml:space="preserve"> Plánované místo konání</w:t>
      </w:r>
      <w:bookmarkEnd w:id="16"/>
    </w:p>
    <w:p w14:paraId="0C1CA20A" w14:textId="48285DDE" w:rsidR="00BA7D00" w:rsidRDefault="00C87BCD" w:rsidP="00BA7D00">
      <w:r>
        <w:t>Část programu je plánována pro realizaci ve školní třídě, část v terénu a část v počítačové učebně s připojením k internetu.</w:t>
      </w:r>
    </w:p>
    <w:p w14:paraId="6B6C56D6" w14:textId="74AE8E69" w:rsidR="00BA7D00" w:rsidRPr="00CC61F7" w:rsidRDefault="00D14E94" w:rsidP="00BA7D00">
      <w:pPr>
        <w:pStyle w:val="Nadpis2"/>
        <w:rPr>
          <w:color w:val="8DB3E2" w:themeColor="text2" w:themeTint="66"/>
        </w:rPr>
      </w:pPr>
      <w:bookmarkStart w:id="17" w:name="_Toc90323200"/>
      <w:r w:rsidRPr="00CC61F7">
        <w:rPr>
          <w:color w:val="8DB3E2" w:themeColor="text2" w:themeTint="66"/>
        </w:rPr>
        <w:t>1.12</w:t>
      </w:r>
      <w:r w:rsidR="00B53DC1">
        <w:rPr>
          <w:color w:val="8DB3E2" w:themeColor="text2" w:themeTint="66"/>
        </w:rPr>
        <w:t xml:space="preserve"> Způsob</w:t>
      </w:r>
      <w:r w:rsidR="00BA7D00" w:rsidRPr="00CC61F7">
        <w:rPr>
          <w:color w:val="8DB3E2" w:themeColor="text2" w:themeTint="66"/>
        </w:rPr>
        <w:t xml:space="preserve"> realizace programu v období po ukončení projektu</w:t>
      </w:r>
      <w:bookmarkEnd w:id="17"/>
    </w:p>
    <w:p w14:paraId="56256A8B" w14:textId="0BFDBB65" w:rsidR="00BA7D00" w:rsidRDefault="00C87BCD" w:rsidP="00BA7D00">
      <w:r>
        <w:t>Program je zamýšlen pro žáky 8. a 9. tříd základních škol.</w:t>
      </w:r>
      <w:r w:rsidR="00397FD4">
        <w:t xml:space="preserve"> Lze jej využít i v rámci mimoškolních aktivit, ale zvolené metody a použitý slovník je primárně určen pro školní výuku.</w:t>
      </w:r>
    </w:p>
    <w:p w14:paraId="5817A8E2" w14:textId="5469C70C" w:rsidR="00BA7D00" w:rsidRPr="00CC61F7" w:rsidRDefault="00BA7D00" w:rsidP="00BA7D00">
      <w:pPr>
        <w:pStyle w:val="Nadpis2"/>
        <w:rPr>
          <w:color w:val="8DB3E2" w:themeColor="text2" w:themeTint="66"/>
        </w:rPr>
      </w:pPr>
      <w:bookmarkStart w:id="18" w:name="_Toc90323201"/>
      <w:r w:rsidRPr="00CC61F7">
        <w:rPr>
          <w:color w:val="8DB3E2" w:themeColor="text2" w:themeTint="66"/>
        </w:rPr>
        <w:t>1.1</w:t>
      </w:r>
      <w:r w:rsidR="00D14E94" w:rsidRPr="00CC61F7">
        <w:rPr>
          <w:color w:val="8DB3E2" w:themeColor="text2" w:themeTint="66"/>
        </w:rPr>
        <w:t>3</w:t>
      </w:r>
      <w:r w:rsidRPr="00CC61F7">
        <w:rPr>
          <w:color w:val="8DB3E2" w:themeColor="text2" w:themeTint="66"/>
        </w:rPr>
        <w:t xml:space="preserve"> Kalkulace předpokládaných nákladů</w:t>
      </w:r>
      <w:r w:rsidR="00566207" w:rsidRPr="00CC61F7">
        <w:rPr>
          <w:color w:val="8DB3E2" w:themeColor="text2" w:themeTint="66"/>
        </w:rPr>
        <w:t xml:space="preserve"> na realizaci programu po ukončení projektu</w:t>
      </w:r>
      <w:bookmarkEnd w:id="18"/>
    </w:p>
    <w:p w14:paraId="2A99A2F0" w14:textId="1713125A" w:rsidR="00566207" w:rsidRDefault="00566207" w:rsidP="00566207">
      <w:pPr>
        <w:rPr>
          <w:b/>
          <w:bCs/>
        </w:rPr>
      </w:pPr>
      <w:r>
        <w:rPr>
          <w:b/>
          <w:bCs/>
        </w:rPr>
        <w:t>Počet realizátorů/lektorů:</w:t>
      </w:r>
      <w:r w:rsidR="00837AB7">
        <w:rPr>
          <w:b/>
          <w:bCs/>
        </w:rPr>
        <w:t xml:space="preserve"> 1 učitel, případně 1 asistent pedagoga</w:t>
      </w:r>
      <w:r>
        <w:rPr>
          <w:b/>
          <w:bCs/>
        </w:rPr>
        <w:t xml:space="preserve"> </w:t>
      </w:r>
    </w:p>
    <w:tbl>
      <w:tblPr>
        <w:tblW w:w="907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566207" w14:paraId="32C38F9B" w14:textId="77777777" w:rsidTr="00566207">
        <w:trPr>
          <w:cantSplit/>
          <w:trHeight w:val="300"/>
        </w:trPr>
        <w:tc>
          <w:tcPr>
            <w:tcW w:w="6804" w:type="dxa"/>
            <w:gridSpan w:val="2"/>
            <w:vAlign w:val="center"/>
          </w:tcPr>
          <w:p w14:paraId="74C2A2FA" w14:textId="77777777" w:rsidR="00566207" w:rsidRDefault="00566207" w:rsidP="00A35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Položka </w:t>
            </w:r>
          </w:p>
        </w:tc>
        <w:tc>
          <w:tcPr>
            <w:tcW w:w="2268" w:type="dxa"/>
            <w:vAlign w:val="center"/>
          </w:tcPr>
          <w:p w14:paraId="69F3384B" w14:textId="77777777" w:rsidR="00566207" w:rsidRDefault="00566207" w:rsidP="00A35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Předpokládané náklady</w:t>
            </w:r>
          </w:p>
        </w:tc>
      </w:tr>
      <w:tr w:rsidR="00566207" w14:paraId="31498F08" w14:textId="77777777" w:rsidTr="00566207">
        <w:trPr>
          <w:cantSplit/>
          <w:trHeight w:val="400"/>
        </w:trPr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1368F88A" w14:textId="18E4E2D6" w:rsidR="00566207" w:rsidRDefault="00566207" w:rsidP="00A355EC">
            <w:pPr>
              <w:rPr>
                <w:b/>
                <w:bCs/>
              </w:rPr>
            </w:pPr>
            <w:r>
              <w:rPr>
                <w:b/>
                <w:bCs/>
              </w:rPr>
              <w:t>Celkové náklady na realizátory/lektory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D1387B2" w14:textId="196E23CA" w:rsidR="00566207" w:rsidRDefault="00837AB7" w:rsidP="00397FD4">
            <w:pPr>
              <w:jc w:val="left"/>
            </w:pPr>
            <w:r>
              <w:rPr>
                <w:rFonts w:cstheme="minorHAnsi"/>
              </w:rPr>
              <w:t>0 Kč (pokud jsou učitel a asistent pedagoga placeni např. v rámci sv</w:t>
            </w:r>
            <w:r w:rsidR="003B24DF">
              <w:rPr>
                <w:rFonts w:cstheme="minorHAnsi"/>
              </w:rPr>
              <w:t>ých</w:t>
            </w:r>
            <w:r>
              <w:rPr>
                <w:rFonts w:cstheme="minorHAnsi"/>
              </w:rPr>
              <w:t xml:space="preserve"> úvazk</w:t>
            </w:r>
            <w:r w:rsidR="003B24DF">
              <w:rPr>
                <w:rFonts w:cstheme="minorHAnsi"/>
              </w:rPr>
              <w:t>ů</w:t>
            </w:r>
            <w:r>
              <w:rPr>
                <w:rFonts w:cstheme="minorHAnsi"/>
              </w:rPr>
              <w:t xml:space="preserve"> na</w:t>
            </w:r>
            <w:r w:rsidR="001F12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pracovišti).</w:t>
            </w:r>
          </w:p>
        </w:tc>
      </w:tr>
      <w:tr w:rsidR="00566207" w14:paraId="24D33CD7" w14:textId="77777777" w:rsidTr="00566207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6E00F7CD" w14:textId="77777777" w:rsidR="00566207" w:rsidRDefault="00566207" w:rsidP="00A355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362F61C5" w14:textId="0D3A7BFE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Hodinová odměna pro 1 realizátora/lektora včetně odvodů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52C6846D" w14:textId="7DC3DB0D" w:rsidR="00566207" w:rsidRDefault="00C87BCD" w:rsidP="00397FD4">
            <w:pPr>
              <w:jc w:val="left"/>
            </w:pPr>
            <w:r>
              <w:t>0 Kč</w:t>
            </w:r>
          </w:p>
        </w:tc>
      </w:tr>
      <w:tr w:rsidR="00566207" w14:paraId="10F37F3A" w14:textId="77777777" w:rsidTr="00566207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6D1C584" w14:textId="77777777" w:rsidR="00566207" w:rsidRDefault="00566207" w:rsidP="00A355EC"/>
        </w:tc>
        <w:tc>
          <w:tcPr>
            <w:tcW w:w="4536" w:type="dxa"/>
            <w:shd w:val="pct5" w:color="auto" w:fill="FFFFFF"/>
            <w:vAlign w:val="center"/>
          </w:tcPr>
          <w:p w14:paraId="489348BF" w14:textId="48356980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Ubytování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555AA186" w14:textId="6478ED69" w:rsidR="00566207" w:rsidRDefault="00C87BCD" w:rsidP="00397FD4">
            <w:pPr>
              <w:jc w:val="left"/>
            </w:pPr>
            <w:r>
              <w:t>0 Kč</w:t>
            </w:r>
          </w:p>
        </w:tc>
      </w:tr>
      <w:tr w:rsidR="00566207" w14:paraId="61AEDB66" w14:textId="77777777" w:rsidTr="00566207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68649CF9" w14:textId="77777777" w:rsidR="00566207" w:rsidRDefault="00566207" w:rsidP="00A355EC"/>
        </w:tc>
        <w:tc>
          <w:tcPr>
            <w:tcW w:w="4536" w:type="dxa"/>
            <w:shd w:val="pct5" w:color="auto" w:fill="FFFFFF"/>
            <w:vAlign w:val="center"/>
          </w:tcPr>
          <w:p w14:paraId="76E6F28A" w14:textId="25C95EAD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Stravování a doprava </w:t>
            </w:r>
            <w:r w:rsidR="00C855E9">
              <w:rPr>
                <w:i/>
                <w:iCs/>
              </w:rPr>
              <w:t>realizátorů/</w:t>
            </w:r>
            <w:r>
              <w:rPr>
                <w:i/>
                <w:iCs/>
              </w:rPr>
              <w:t>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14F3A287" w14:textId="0E38C83D" w:rsidR="00566207" w:rsidRDefault="00C87BCD" w:rsidP="00397FD4">
            <w:pPr>
              <w:jc w:val="left"/>
            </w:pPr>
            <w:r>
              <w:t>0 Kč</w:t>
            </w:r>
          </w:p>
        </w:tc>
      </w:tr>
      <w:tr w:rsidR="00566207" w14:paraId="0BFD014C" w14:textId="77777777" w:rsidTr="00566207">
        <w:trPr>
          <w:cantSplit/>
          <w:trHeight w:val="400"/>
        </w:trPr>
        <w:tc>
          <w:tcPr>
            <w:tcW w:w="6804" w:type="dxa"/>
            <w:gridSpan w:val="2"/>
            <w:vAlign w:val="center"/>
          </w:tcPr>
          <w:p w14:paraId="0C23C767" w14:textId="77777777" w:rsidR="00566207" w:rsidRDefault="00566207" w:rsidP="00A355EC">
            <w:pPr>
              <w:rPr>
                <w:b/>
                <w:bCs/>
              </w:rPr>
            </w:pPr>
            <w:r>
              <w:rPr>
                <w:b/>
                <w:bCs/>
              </w:rPr>
              <w:t>Náklady na zajištění prostor</w:t>
            </w:r>
          </w:p>
        </w:tc>
        <w:tc>
          <w:tcPr>
            <w:tcW w:w="2268" w:type="dxa"/>
            <w:vAlign w:val="center"/>
          </w:tcPr>
          <w:p w14:paraId="53A56ABF" w14:textId="33667FA3" w:rsidR="00566207" w:rsidRDefault="00C87BCD" w:rsidP="00397FD4">
            <w:pPr>
              <w:jc w:val="left"/>
            </w:pPr>
            <w:r>
              <w:t>0 Kč</w:t>
            </w:r>
          </w:p>
        </w:tc>
      </w:tr>
      <w:tr w:rsidR="00566207" w14:paraId="0A56D429" w14:textId="77777777" w:rsidTr="00566207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04278745" w14:textId="77777777" w:rsidR="00566207" w:rsidRDefault="00566207" w:rsidP="00A355EC">
            <w:pPr>
              <w:rPr>
                <w:b/>
                <w:bCs/>
              </w:rPr>
            </w:pPr>
            <w:r>
              <w:rPr>
                <w:b/>
                <w:bCs/>
              </w:rPr>
              <w:t>Ubytování, stravování a doprava účastníků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B7D208E" w14:textId="7E3B61E2" w:rsidR="00566207" w:rsidRDefault="00C87BCD" w:rsidP="00397FD4">
            <w:pPr>
              <w:jc w:val="left"/>
            </w:pPr>
            <w:r>
              <w:t>0 Kč</w:t>
            </w:r>
          </w:p>
        </w:tc>
      </w:tr>
      <w:tr w:rsidR="00566207" w14:paraId="1179B624" w14:textId="77777777" w:rsidTr="00566207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4015E403" w14:textId="77777777" w:rsidR="00566207" w:rsidRDefault="00566207" w:rsidP="00A355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22D92CFF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Doprava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009FE751" w14:textId="47271ADB" w:rsidR="00566207" w:rsidRDefault="00C87BCD" w:rsidP="00397FD4">
            <w:pPr>
              <w:jc w:val="left"/>
            </w:pPr>
            <w:r>
              <w:t>0 Kč</w:t>
            </w:r>
          </w:p>
        </w:tc>
      </w:tr>
      <w:tr w:rsidR="00566207" w14:paraId="48B3F6AF" w14:textId="77777777" w:rsidTr="00566207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054D40E6" w14:textId="77777777" w:rsidR="00566207" w:rsidRDefault="00566207" w:rsidP="00A355EC">
            <w:pPr>
              <w:jc w:val="center"/>
              <w:rPr>
                <w:i/>
                <w:iCs/>
              </w:rPr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7FBF70E9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Stravování a ubytování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6E5B896C" w14:textId="423E11DC" w:rsidR="00566207" w:rsidRDefault="00C87BCD" w:rsidP="00397FD4">
            <w:pPr>
              <w:jc w:val="left"/>
            </w:pPr>
            <w:r>
              <w:t>0 Kč</w:t>
            </w:r>
          </w:p>
        </w:tc>
      </w:tr>
      <w:tr w:rsidR="00566207" w14:paraId="623051C2" w14:textId="77777777" w:rsidTr="00566207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3B0B7A8E" w14:textId="77777777" w:rsidR="00566207" w:rsidRDefault="00566207" w:rsidP="00A355EC">
            <w:r>
              <w:rPr>
                <w:b/>
                <w:bCs/>
              </w:rPr>
              <w:t>Náklady na učební texty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2697167" w14:textId="2AB180FB" w:rsidR="00566207" w:rsidRDefault="00C87BCD" w:rsidP="00397FD4">
            <w:pPr>
              <w:jc w:val="left"/>
            </w:pPr>
            <w:r>
              <w:t>1000 Kč</w:t>
            </w:r>
          </w:p>
        </w:tc>
      </w:tr>
      <w:tr w:rsidR="00566207" w14:paraId="480FAE50" w14:textId="77777777" w:rsidTr="00566207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72BD7B68" w14:textId="77777777" w:rsidR="00566207" w:rsidRDefault="00566207" w:rsidP="00A355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6A342F41" w14:textId="3941CC9E" w:rsidR="00566207" w:rsidRDefault="00566207" w:rsidP="00C855E9">
            <w:pPr>
              <w:rPr>
                <w:i/>
                <w:iCs/>
              </w:rPr>
            </w:pPr>
            <w:r>
              <w:rPr>
                <w:i/>
                <w:iCs/>
              </w:rPr>
              <w:t>Příprava, překlad, autorská práva apod.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6F05AECC" w14:textId="623FF7A4" w:rsidR="00566207" w:rsidRDefault="00C87BCD" w:rsidP="00397FD4">
            <w:pPr>
              <w:jc w:val="left"/>
            </w:pPr>
            <w:r>
              <w:t>0 Kč</w:t>
            </w:r>
          </w:p>
        </w:tc>
      </w:tr>
      <w:tr w:rsidR="00566207" w14:paraId="04CB1AF9" w14:textId="77777777" w:rsidTr="00566207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1C9F039D" w14:textId="77777777" w:rsidR="00566207" w:rsidRDefault="00566207" w:rsidP="00A355EC"/>
        </w:tc>
        <w:tc>
          <w:tcPr>
            <w:tcW w:w="4536" w:type="dxa"/>
            <w:shd w:val="pct5" w:color="auto" w:fill="FFFFFF"/>
            <w:vAlign w:val="center"/>
          </w:tcPr>
          <w:p w14:paraId="1B5A5BA1" w14:textId="735EEF9D" w:rsidR="00566207" w:rsidRDefault="00566207" w:rsidP="00C855E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Rozmnožení textů – počet stran: </w:t>
            </w:r>
            <w:r w:rsidR="00C87BCD">
              <w:t>27 stran textu pracovních listů pro jednoho účastníka, 864 stran pro třídu s 32 žáky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7479EECD" w14:textId="12A119C6" w:rsidR="00566207" w:rsidRDefault="00DB1FE1" w:rsidP="00397FD4">
            <w:pPr>
              <w:jc w:val="left"/>
            </w:pPr>
            <w:r>
              <w:t xml:space="preserve">max. </w:t>
            </w:r>
            <w:r w:rsidR="00C87BCD">
              <w:t>1000 Kč</w:t>
            </w:r>
          </w:p>
        </w:tc>
      </w:tr>
      <w:tr w:rsidR="00566207" w14:paraId="5BCCE7CD" w14:textId="77777777" w:rsidTr="00566207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7ED67687" w14:textId="77777777" w:rsidR="00566207" w:rsidRDefault="00566207" w:rsidP="00A355EC">
            <w:r>
              <w:rPr>
                <w:b/>
                <w:bCs/>
              </w:rPr>
              <w:t>Režijní náklady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48E2277" w14:textId="77777777" w:rsidR="00566207" w:rsidRDefault="00566207" w:rsidP="00397FD4">
            <w:pPr>
              <w:jc w:val="left"/>
            </w:pPr>
          </w:p>
        </w:tc>
      </w:tr>
      <w:tr w:rsidR="00566207" w14:paraId="6DA96C8E" w14:textId="77777777" w:rsidTr="00566207">
        <w:trPr>
          <w:cantSplit/>
        </w:trPr>
        <w:tc>
          <w:tcPr>
            <w:tcW w:w="2268" w:type="dxa"/>
            <w:vMerge w:val="restart"/>
            <w:shd w:val="pct5" w:color="auto" w:fill="auto"/>
            <w:vAlign w:val="center"/>
          </w:tcPr>
          <w:p w14:paraId="5EE582A1" w14:textId="77777777" w:rsidR="00566207" w:rsidRDefault="00566207" w:rsidP="00A355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auto"/>
            <w:vAlign w:val="center"/>
          </w:tcPr>
          <w:p w14:paraId="25D14E8E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Stravné a doprava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9BF5EEC" w14:textId="7EEB6473" w:rsidR="00566207" w:rsidRDefault="00C87BCD" w:rsidP="00397FD4">
            <w:pPr>
              <w:jc w:val="left"/>
            </w:pPr>
            <w:r>
              <w:t>0 Kč</w:t>
            </w:r>
          </w:p>
        </w:tc>
      </w:tr>
      <w:tr w:rsidR="00566207" w14:paraId="1A54EE4B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7B68836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50944693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Ubytování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3644FC4" w14:textId="27798E2F" w:rsidR="00566207" w:rsidRDefault="00C87BCD" w:rsidP="00397FD4">
            <w:pPr>
              <w:jc w:val="left"/>
            </w:pPr>
            <w:r>
              <w:t>0 Kč</w:t>
            </w:r>
          </w:p>
        </w:tc>
      </w:tr>
      <w:tr w:rsidR="00566207" w14:paraId="205AADE6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47466FCA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743B693A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Poštovné, telefony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640D5E6" w14:textId="7D506508" w:rsidR="00566207" w:rsidRDefault="00C87BCD" w:rsidP="00397FD4">
            <w:pPr>
              <w:jc w:val="left"/>
            </w:pPr>
            <w:r>
              <w:t>0 Kč</w:t>
            </w:r>
          </w:p>
        </w:tc>
      </w:tr>
      <w:tr w:rsidR="00566207" w14:paraId="71941C03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1CE261F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6C995DBC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Doprava a pronájem techniky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52ADD368" w14:textId="1040DA72" w:rsidR="00566207" w:rsidRDefault="00C87BCD" w:rsidP="00397FD4">
            <w:pPr>
              <w:jc w:val="left"/>
            </w:pPr>
            <w:r>
              <w:t>0 Kč</w:t>
            </w:r>
          </w:p>
        </w:tc>
      </w:tr>
      <w:tr w:rsidR="00566207" w14:paraId="347E25DB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A039A1F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573C7AFD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Propagace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647330C" w14:textId="660F59C7" w:rsidR="00566207" w:rsidRDefault="00837AB7" w:rsidP="00397FD4">
            <w:pPr>
              <w:jc w:val="left"/>
            </w:pPr>
            <w:r>
              <w:t>0 Kč</w:t>
            </w:r>
          </w:p>
        </w:tc>
      </w:tr>
      <w:tr w:rsidR="00566207" w14:paraId="3DD4482C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667F1BDF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355D27A2" w14:textId="3BC459BF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Ostatní náklady</w:t>
            </w:r>
            <w:r w:rsidR="00C87BCD">
              <w:rPr>
                <w:i/>
                <w:iCs/>
              </w:rPr>
              <w:t xml:space="preserve"> – tisk a příprava mapových podkladů</w:t>
            </w:r>
            <w:r w:rsidR="00837AB7">
              <w:rPr>
                <w:i/>
                <w:iCs/>
              </w:rPr>
              <w:t>, další pomůcky (</w:t>
            </w:r>
            <w:proofErr w:type="spellStart"/>
            <w:r w:rsidR="00837AB7">
              <w:rPr>
                <w:i/>
                <w:iCs/>
              </w:rPr>
              <w:t>flipchartové</w:t>
            </w:r>
            <w:proofErr w:type="spellEnd"/>
            <w:r w:rsidR="00837AB7">
              <w:rPr>
                <w:i/>
                <w:iCs/>
              </w:rPr>
              <w:t xml:space="preserve"> papíry, fixy</w:t>
            </w:r>
            <w:r w:rsidR="00DB1FE1">
              <w:rPr>
                <w:i/>
                <w:iCs/>
              </w:rPr>
              <w:t xml:space="preserve"> a</w:t>
            </w:r>
            <w:r w:rsidR="00837AB7">
              <w:rPr>
                <w:i/>
                <w:iCs/>
              </w:rPr>
              <w:t>pod.)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51C641B9" w14:textId="678985CD" w:rsidR="00566207" w:rsidRDefault="00DB1FE1" w:rsidP="00397FD4">
            <w:pPr>
              <w:jc w:val="left"/>
            </w:pPr>
            <w:r>
              <w:t>max. 2000</w:t>
            </w:r>
            <w:r w:rsidR="00C87BCD">
              <w:t xml:space="preserve"> Kč</w:t>
            </w:r>
          </w:p>
        </w:tc>
      </w:tr>
      <w:tr w:rsidR="00566207" w14:paraId="77B3414F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3E1A464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526C5317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Odměna organizátorům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0BC6D21" w14:textId="75F41403" w:rsidR="00566207" w:rsidRDefault="00837AB7" w:rsidP="00397FD4">
            <w:pPr>
              <w:jc w:val="left"/>
            </w:pPr>
            <w:r>
              <w:t>0 Kč</w:t>
            </w:r>
          </w:p>
        </w:tc>
      </w:tr>
      <w:tr w:rsidR="00566207" w14:paraId="260C2706" w14:textId="77777777" w:rsidTr="00566207">
        <w:trPr>
          <w:trHeight w:val="400"/>
        </w:trPr>
        <w:tc>
          <w:tcPr>
            <w:tcW w:w="2268" w:type="dxa"/>
            <w:vAlign w:val="center"/>
          </w:tcPr>
          <w:p w14:paraId="32DD67FD" w14:textId="77777777" w:rsidR="00566207" w:rsidRDefault="00566207" w:rsidP="00A355EC">
            <w:pPr>
              <w:rPr>
                <w:b/>
                <w:bCs/>
              </w:rPr>
            </w:pPr>
            <w:r>
              <w:rPr>
                <w:b/>
                <w:bCs/>
              </w:rPr>
              <w:t>Náklady celkem</w:t>
            </w:r>
          </w:p>
        </w:tc>
        <w:tc>
          <w:tcPr>
            <w:tcW w:w="4536" w:type="dxa"/>
            <w:vAlign w:val="center"/>
          </w:tcPr>
          <w:p w14:paraId="72EB2B26" w14:textId="77777777" w:rsidR="00566207" w:rsidRDefault="00566207" w:rsidP="00A355EC"/>
        </w:tc>
        <w:tc>
          <w:tcPr>
            <w:tcW w:w="2268" w:type="dxa"/>
            <w:vAlign w:val="center"/>
          </w:tcPr>
          <w:p w14:paraId="42E353A1" w14:textId="4A8881B4" w:rsidR="00566207" w:rsidRDefault="00837AB7" w:rsidP="00397FD4">
            <w:pPr>
              <w:jc w:val="left"/>
            </w:pPr>
            <w:r>
              <w:t>3000 Kč</w:t>
            </w:r>
          </w:p>
        </w:tc>
      </w:tr>
      <w:tr w:rsidR="00566207" w14:paraId="3DE44052" w14:textId="77777777" w:rsidTr="00566207">
        <w:trPr>
          <w:trHeight w:val="400"/>
        </w:trPr>
        <w:tc>
          <w:tcPr>
            <w:tcW w:w="2268" w:type="dxa"/>
            <w:vAlign w:val="center"/>
          </w:tcPr>
          <w:p w14:paraId="3B41DB5C" w14:textId="77777777" w:rsidR="00566207" w:rsidRDefault="00566207" w:rsidP="00A355EC">
            <w:pPr>
              <w:rPr>
                <w:b/>
                <w:bCs/>
              </w:rPr>
            </w:pPr>
            <w:r>
              <w:rPr>
                <w:b/>
                <w:bCs/>
              </w:rPr>
              <w:t>Poplatek za 1 účastníka</w:t>
            </w:r>
          </w:p>
        </w:tc>
        <w:tc>
          <w:tcPr>
            <w:tcW w:w="4536" w:type="dxa"/>
            <w:vAlign w:val="center"/>
          </w:tcPr>
          <w:p w14:paraId="68892B84" w14:textId="77777777" w:rsidR="00566207" w:rsidRDefault="00566207" w:rsidP="00A355EC"/>
        </w:tc>
        <w:tc>
          <w:tcPr>
            <w:tcW w:w="2268" w:type="dxa"/>
            <w:vAlign w:val="center"/>
          </w:tcPr>
          <w:p w14:paraId="715751A6" w14:textId="0187784D" w:rsidR="00566207" w:rsidRDefault="00837AB7" w:rsidP="00397FD4">
            <w:pPr>
              <w:jc w:val="left"/>
            </w:pPr>
            <w:r>
              <w:t>93,75 Kč</w:t>
            </w:r>
          </w:p>
        </w:tc>
      </w:tr>
    </w:tbl>
    <w:p w14:paraId="6F5BF733" w14:textId="77777777" w:rsidR="0046104B" w:rsidRDefault="0046104B" w:rsidP="00407F4D">
      <w:pPr>
        <w:pStyle w:val="Nadpis2"/>
        <w:rPr>
          <w:color w:val="8DB3E2" w:themeColor="text2" w:themeTint="66"/>
        </w:rPr>
      </w:pPr>
    </w:p>
    <w:p w14:paraId="61D77949" w14:textId="25089D48" w:rsidR="00566207" w:rsidRPr="00CC61F7" w:rsidRDefault="00D14E94" w:rsidP="00407F4D">
      <w:pPr>
        <w:pStyle w:val="Nadpis2"/>
        <w:rPr>
          <w:color w:val="8DB3E2" w:themeColor="text2" w:themeTint="66"/>
        </w:rPr>
      </w:pPr>
      <w:bookmarkStart w:id="19" w:name="_Toc90323202"/>
      <w:r w:rsidRPr="00CC61F7">
        <w:rPr>
          <w:color w:val="8DB3E2" w:themeColor="text2" w:themeTint="66"/>
        </w:rPr>
        <w:t>1.14</w:t>
      </w:r>
      <w:r w:rsidR="00407F4D" w:rsidRPr="00CC61F7">
        <w:rPr>
          <w:color w:val="8DB3E2" w:themeColor="text2" w:themeTint="66"/>
        </w:rPr>
        <w:t xml:space="preserve"> Odkazy, na kterých je program zveřejněn k volnému využití</w:t>
      </w:r>
      <w:bookmarkEnd w:id="19"/>
    </w:p>
    <w:p w14:paraId="09203143" w14:textId="77777777" w:rsidR="00837AB7" w:rsidRDefault="00837AB7" w:rsidP="00837AB7">
      <w:bookmarkStart w:id="20" w:name="_Hlk43946147"/>
      <w:r>
        <w:t xml:space="preserve">Web projektu na webových stránkách MKC Praha: </w:t>
      </w:r>
      <w:hyperlink r:id="rId15" w:history="1">
        <w:r>
          <w:rPr>
            <w:rStyle w:val="Hypertextovodkaz"/>
            <w:rFonts w:cstheme="minorHAnsi"/>
          </w:rPr>
          <w:t>https://mkc.cz/cz/projekty/participace-zaku-na-rozhodovacim-procesu</w:t>
        </w:r>
      </w:hyperlink>
      <w:r>
        <w:t>.</w:t>
      </w:r>
    </w:p>
    <w:p w14:paraId="330E960E" w14:textId="77777777" w:rsidR="00837AB7" w:rsidRDefault="00837AB7" w:rsidP="00837AB7">
      <w:r>
        <w:t xml:space="preserve">Metodický portál </w:t>
      </w:r>
      <w:hyperlink r:id="rId16" w:history="1">
        <w:r>
          <w:rPr>
            <w:rStyle w:val="Hypertextovodkaz"/>
            <w:rFonts w:cstheme="minorHAnsi"/>
          </w:rPr>
          <w:t>www.rvp.cz</w:t>
        </w:r>
      </w:hyperlink>
      <w:r>
        <w:t xml:space="preserve">. </w:t>
      </w:r>
    </w:p>
    <w:p w14:paraId="519F7233" w14:textId="4A1D7FD8" w:rsidR="00837AB7" w:rsidRDefault="00837AB7" w:rsidP="00837AB7">
      <w:r>
        <w:t xml:space="preserve">Vzdělávací program Žákovské </w:t>
      </w:r>
      <w:proofErr w:type="spellStart"/>
      <w:r>
        <w:t>review</w:t>
      </w:r>
      <w:proofErr w:type="spellEnd"/>
      <w:r>
        <w:t xml:space="preserve"> školy je licencován pod licencí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BY-SA. Licenční podmínky jsou na adrese </w:t>
      </w:r>
      <w:hyperlink r:id="rId17" w:history="1">
        <w:r>
          <w:rPr>
            <w:rStyle w:val="Hypertextovodkaz"/>
          </w:rPr>
          <w:t>https://creativecommons.org/licenses/by-sa/4.0/legalcode.cs</w:t>
        </w:r>
      </w:hyperlink>
      <w:r>
        <w:t>.</w:t>
      </w:r>
      <w:bookmarkEnd w:id="20"/>
    </w:p>
    <w:p w14:paraId="1AA87EC9" w14:textId="47AB2967" w:rsidR="00A417D5" w:rsidRDefault="00397FD4" w:rsidP="00A417D5">
      <w:bookmarkStart w:id="21" w:name="_Hlk85661483"/>
      <w:r>
        <w:t>Pokud není uvedeno jinak, všechny texty, fotografie a obrazové materiály pochází od autorského týmu projektu z MKC Praha.</w:t>
      </w:r>
      <w:bookmarkEnd w:id="15"/>
    </w:p>
    <w:bookmarkEnd w:id="21"/>
    <w:p w14:paraId="0C6033CE" w14:textId="64A6E1E4" w:rsidR="00BC361C" w:rsidRDefault="00BC361C" w:rsidP="00A417D5"/>
    <w:p w14:paraId="7134E1E2" w14:textId="71A25320" w:rsidR="00BC361C" w:rsidRDefault="00BC361C" w:rsidP="00A417D5"/>
    <w:p w14:paraId="7B5BF8F8" w14:textId="26259421" w:rsidR="00BC361C" w:rsidRDefault="00BC361C" w:rsidP="00A417D5"/>
    <w:p w14:paraId="0AB09021" w14:textId="77777777" w:rsidR="00BC361C" w:rsidRDefault="00BC361C" w:rsidP="00A417D5"/>
    <w:p w14:paraId="28023D80" w14:textId="2BDFB4ED" w:rsidR="00BA7D00" w:rsidRPr="00E21219" w:rsidRDefault="00C855E9" w:rsidP="00C855E9">
      <w:pPr>
        <w:pStyle w:val="Nadpis1"/>
        <w:rPr>
          <w:color w:val="003399"/>
        </w:rPr>
      </w:pPr>
      <w:bookmarkStart w:id="22" w:name="_Toc90323203"/>
      <w:bookmarkStart w:id="23" w:name="_Hlk80312872"/>
      <w:r w:rsidRPr="00E21219">
        <w:rPr>
          <w:color w:val="003399"/>
        </w:rPr>
        <w:lastRenderedPageBreak/>
        <w:t xml:space="preserve">2 </w:t>
      </w:r>
      <w:r w:rsidR="00F55183" w:rsidRPr="00E21219">
        <w:rPr>
          <w:color w:val="003399"/>
        </w:rPr>
        <w:t>Podrobn</w:t>
      </w:r>
      <w:r w:rsidR="00C8731B" w:rsidRPr="00E21219">
        <w:rPr>
          <w:color w:val="003399"/>
        </w:rPr>
        <w:t>ě rozpracovaný obsah programu</w:t>
      </w:r>
      <w:bookmarkEnd w:id="22"/>
    </w:p>
    <w:p w14:paraId="30CBC866" w14:textId="7B99E92C" w:rsidR="00FF5CB0" w:rsidRDefault="00FF5CB0" w:rsidP="00BE564F">
      <w:pPr>
        <w:rPr>
          <w:iCs/>
        </w:rPr>
      </w:pPr>
      <w:r w:rsidRPr="009531F9">
        <w:rPr>
          <w:iCs/>
        </w:rPr>
        <w:t>Obsah programu je v pracovních listech, které jsou kompletně k</w:t>
      </w:r>
      <w:r w:rsidR="00CE4A35">
        <w:rPr>
          <w:iCs/>
        </w:rPr>
        <w:t> </w:t>
      </w:r>
      <w:r w:rsidRPr="009531F9">
        <w:rPr>
          <w:iCs/>
        </w:rPr>
        <w:t>dispozic</w:t>
      </w:r>
      <w:r w:rsidR="00CE4A35">
        <w:rPr>
          <w:iCs/>
        </w:rPr>
        <w:t xml:space="preserve">i </w:t>
      </w:r>
      <w:hyperlink r:id="rId18" w:history="1">
        <w:r w:rsidR="00CE4A35" w:rsidRPr="00CE4A35">
          <w:rPr>
            <w:rStyle w:val="Hypertextovodkaz"/>
            <w:iCs/>
          </w:rPr>
          <w:t>zde</w:t>
        </w:r>
      </w:hyperlink>
      <w:r w:rsidRPr="009531F9">
        <w:rPr>
          <w:iCs/>
        </w:rPr>
        <w:t>.</w:t>
      </w:r>
    </w:p>
    <w:p w14:paraId="1828DA50" w14:textId="37AC2FAC" w:rsidR="002D2C69" w:rsidRPr="009531F9" w:rsidRDefault="002D2C69" w:rsidP="00BE564F">
      <w:pPr>
        <w:rPr>
          <w:iCs/>
        </w:rPr>
      </w:pPr>
      <w:r>
        <w:rPr>
          <w:iCs/>
        </w:rPr>
        <w:t xml:space="preserve">Během výuky používá učitel prezentaci </w:t>
      </w:r>
      <w:r w:rsidRPr="002D2C69">
        <w:rPr>
          <w:b/>
          <w:bCs/>
          <w:iCs/>
        </w:rPr>
        <w:t>ZŠ_T1_S1 Prezentace</w:t>
      </w:r>
      <w:r>
        <w:rPr>
          <w:iCs/>
        </w:rPr>
        <w:t xml:space="preserve">, která je k dispozici </w:t>
      </w:r>
      <w:hyperlink r:id="rId19" w:history="1">
        <w:r w:rsidR="00CE4A35" w:rsidRPr="00FC25AE">
          <w:rPr>
            <w:rStyle w:val="Hypertextovodkaz"/>
            <w:iCs/>
          </w:rPr>
          <w:t>zde</w:t>
        </w:r>
      </w:hyperlink>
      <w:r>
        <w:rPr>
          <w:iCs/>
        </w:rPr>
        <w:t>.</w:t>
      </w:r>
    </w:p>
    <w:p w14:paraId="73DE1049" w14:textId="1CCE1DC9" w:rsidR="00C8731B" w:rsidRPr="00CC61F7" w:rsidRDefault="00C8731B" w:rsidP="00C8731B">
      <w:pPr>
        <w:pStyle w:val="Nadpis2"/>
        <w:rPr>
          <w:color w:val="8DB3E2" w:themeColor="text2" w:themeTint="66"/>
        </w:rPr>
      </w:pPr>
      <w:bookmarkStart w:id="24" w:name="_Toc90323204"/>
      <w:r w:rsidRPr="00CC61F7">
        <w:rPr>
          <w:color w:val="8DB3E2" w:themeColor="text2" w:themeTint="66"/>
        </w:rPr>
        <w:t xml:space="preserve">2.1 </w:t>
      </w:r>
      <w:r w:rsidR="00997E38">
        <w:rPr>
          <w:color w:val="8DB3E2" w:themeColor="text2" w:themeTint="66"/>
        </w:rPr>
        <w:t>Komu patří město</w:t>
      </w:r>
      <w:r w:rsidRPr="00CC61F7">
        <w:rPr>
          <w:color w:val="8DB3E2" w:themeColor="text2" w:themeTint="66"/>
        </w:rPr>
        <w:t xml:space="preserve"> – </w:t>
      </w:r>
      <w:r w:rsidR="00997E38">
        <w:rPr>
          <w:color w:val="8DB3E2" w:themeColor="text2" w:themeTint="66"/>
        </w:rPr>
        <w:t>4 vyučovací hodiny</w:t>
      </w:r>
      <w:bookmarkEnd w:id="24"/>
    </w:p>
    <w:p w14:paraId="1212E7C9" w14:textId="5C69517C" w:rsidR="00C8731B" w:rsidRPr="00C8731B" w:rsidRDefault="00C8731B" w:rsidP="00C8731B">
      <w:pPr>
        <w:rPr>
          <w:b/>
        </w:rPr>
      </w:pPr>
      <w:r w:rsidRPr="00C8731B">
        <w:rPr>
          <w:b/>
        </w:rPr>
        <w:t xml:space="preserve">2.1.1 </w:t>
      </w:r>
      <w:r w:rsidR="00997E38">
        <w:rPr>
          <w:b/>
        </w:rPr>
        <w:t xml:space="preserve">Komu patří město </w:t>
      </w:r>
      <w:proofErr w:type="gramStart"/>
      <w:r w:rsidR="00997E38">
        <w:rPr>
          <w:b/>
        </w:rPr>
        <w:t>1</w:t>
      </w:r>
      <w:r w:rsidRPr="00C8731B">
        <w:rPr>
          <w:b/>
        </w:rPr>
        <w:t xml:space="preserve"> – </w:t>
      </w:r>
      <w:r w:rsidR="00997E38">
        <w:rPr>
          <w:b/>
        </w:rPr>
        <w:t>2</w:t>
      </w:r>
      <w:proofErr w:type="gramEnd"/>
      <w:r w:rsidR="00997E38">
        <w:rPr>
          <w:b/>
        </w:rPr>
        <w:t xml:space="preserve"> hodiny</w:t>
      </w:r>
    </w:p>
    <w:p w14:paraId="58BF7236" w14:textId="19AF87E4" w:rsidR="00C8731B" w:rsidRDefault="00BE564F" w:rsidP="00C8731B">
      <w:pPr>
        <w:rPr>
          <w:u w:val="single"/>
        </w:rPr>
      </w:pPr>
      <w:r>
        <w:rPr>
          <w:u w:val="single"/>
        </w:rPr>
        <w:t>Forma a bližší popis realizace</w:t>
      </w:r>
    </w:p>
    <w:p w14:paraId="4F07AF6B" w14:textId="372147CA" w:rsidR="006000EC" w:rsidRPr="00CC61F7" w:rsidRDefault="00B73A0A" w:rsidP="00C8731B">
      <w:r>
        <w:t>Výuka ve třídě, interaktivní forma</w:t>
      </w:r>
    </w:p>
    <w:p w14:paraId="254197E8" w14:textId="7DFCEBD9" w:rsidR="00C8731B" w:rsidRDefault="00C8731B" w:rsidP="00C8731B">
      <w:pPr>
        <w:rPr>
          <w:u w:val="single"/>
        </w:rPr>
      </w:pPr>
      <w:r>
        <w:rPr>
          <w:u w:val="single"/>
        </w:rPr>
        <w:t>Metody</w:t>
      </w:r>
    </w:p>
    <w:p w14:paraId="46B4D8B5" w14:textId="5D76129A" w:rsidR="00BE564F" w:rsidRDefault="00464EEB" w:rsidP="00BE564F">
      <w:r>
        <w:t>Výklad, práce ve dvojicích, práce ve skupinách, diskuse</w:t>
      </w:r>
    </w:p>
    <w:p w14:paraId="606D5514" w14:textId="45CF6118" w:rsidR="00C8731B" w:rsidRDefault="00BE564F" w:rsidP="00C8731B">
      <w:pPr>
        <w:rPr>
          <w:u w:val="single"/>
        </w:rPr>
      </w:pPr>
      <w:r>
        <w:rPr>
          <w:u w:val="single"/>
        </w:rPr>
        <w:t>Pomůcky</w:t>
      </w:r>
    </w:p>
    <w:p w14:paraId="48692EF1" w14:textId="264EC5A7" w:rsidR="00464EEB" w:rsidRDefault="00FA62DA" w:rsidP="00464EEB">
      <w:pPr>
        <w:rPr>
          <w:color w:val="000000"/>
        </w:rPr>
      </w:pPr>
      <w:bookmarkStart w:id="25" w:name="_Hlk53789524"/>
      <w:proofErr w:type="spellStart"/>
      <w:r>
        <w:rPr>
          <w:color w:val="000000"/>
        </w:rPr>
        <w:t>F</w:t>
      </w:r>
      <w:r w:rsidR="00464EEB">
        <w:rPr>
          <w:color w:val="000000"/>
        </w:rPr>
        <w:t>lipchartové</w:t>
      </w:r>
      <w:proofErr w:type="spellEnd"/>
      <w:r w:rsidR="00464EEB">
        <w:rPr>
          <w:color w:val="000000"/>
        </w:rPr>
        <w:t xml:space="preserve"> papíry</w:t>
      </w:r>
    </w:p>
    <w:p w14:paraId="063A9EEF" w14:textId="49E5C282" w:rsidR="00464EEB" w:rsidRDefault="00FA62DA" w:rsidP="00464EEB">
      <w:pPr>
        <w:rPr>
          <w:color w:val="000000"/>
        </w:rPr>
      </w:pPr>
      <w:r>
        <w:rPr>
          <w:color w:val="000000"/>
        </w:rPr>
        <w:t>F</w:t>
      </w:r>
      <w:r w:rsidR="00464EEB">
        <w:rPr>
          <w:color w:val="000000"/>
        </w:rPr>
        <w:t>ixy</w:t>
      </w:r>
    </w:p>
    <w:p w14:paraId="53674E15" w14:textId="77777777" w:rsidR="002D2C69" w:rsidRDefault="00464EEB" w:rsidP="00464EEB">
      <w:r w:rsidRPr="00F15B99">
        <w:rPr>
          <w:b/>
          <w:bCs/>
        </w:rPr>
        <w:t>ZŠ_T1_S1 Pracovní listy</w:t>
      </w:r>
    </w:p>
    <w:p w14:paraId="3A6FAF7E" w14:textId="4922B42F" w:rsidR="00464EEB" w:rsidRDefault="00464EEB" w:rsidP="00464EEB">
      <w:r w:rsidRPr="00F15B99">
        <w:rPr>
          <w:b/>
          <w:bCs/>
        </w:rPr>
        <w:t>ZŠ_T1_S1 Prezentace</w:t>
      </w:r>
      <w:bookmarkEnd w:id="25"/>
    </w:p>
    <w:p w14:paraId="5616B024" w14:textId="30A90651" w:rsidR="00C8731B" w:rsidRDefault="00BE564F" w:rsidP="00C8731B">
      <w:pPr>
        <w:rPr>
          <w:u w:val="single"/>
        </w:rPr>
      </w:pPr>
      <w:r>
        <w:rPr>
          <w:u w:val="single"/>
        </w:rPr>
        <w:t>Podrobně rozpracovaný obsah</w:t>
      </w:r>
    </w:p>
    <w:p w14:paraId="54FDBE59" w14:textId="6F5D0A4A" w:rsidR="00BE564F" w:rsidRDefault="00B73A0A" w:rsidP="00BE564F">
      <w:r>
        <w:t xml:space="preserve">Viz </w:t>
      </w:r>
      <w:r w:rsidRPr="00464EEB">
        <w:rPr>
          <w:b/>
          <w:bCs/>
        </w:rPr>
        <w:t>ZŠ_T1_S1 Pracovní listy</w:t>
      </w:r>
      <w:r w:rsidR="00FA62DA">
        <w:rPr>
          <w:b/>
          <w:bCs/>
        </w:rPr>
        <w:t xml:space="preserve"> </w:t>
      </w:r>
      <w:r w:rsidR="00FA62DA" w:rsidRPr="00CE4A35">
        <w:t>a</w:t>
      </w:r>
      <w:r w:rsidR="00FA62DA">
        <w:rPr>
          <w:b/>
          <w:bCs/>
        </w:rPr>
        <w:t xml:space="preserve"> </w:t>
      </w:r>
      <w:r w:rsidR="00B65B53">
        <w:rPr>
          <w:b/>
          <w:bCs/>
        </w:rPr>
        <w:t>Z</w:t>
      </w:r>
      <w:r w:rsidR="00FA62DA">
        <w:rPr>
          <w:b/>
          <w:bCs/>
        </w:rPr>
        <w:t>Š_T1_S1 Prezentace</w:t>
      </w:r>
    </w:p>
    <w:p w14:paraId="4CCF8625" w14:textId="43F7EDA8" w:rsidR="00BE564F" w:rsidRPr="00C8731B" w:rsidRDefault="00BE564F" w:rsidP="00BE564F">
      <w:pPr>
        <w:rPr>
          <w:b/>
        </w:rPr>
      </w:pPr>
      <w:r>
        <w:rPr>
          <w:b/>
        </w:rPr>
        <w:t xml:space="preserve">2.1.2 </w:t>
      </w:r>
      <w:r w:rsidR="00997E38">
        <w:rPr>
          <w:b/>
        </w:rPr>
        <w:t xml:space="preserve">Komu patří město </w:t>
      </w:r>
      <w:proofErr w:type="gramStart"/>
      <w:r w:rsidR="00997E38">
        <w:rPr>
          <w:b/>
        </w:rPr>
        <w:t>2</w:t>
      </w:r>
      <w:r w:rsidRPr="00C8731B">
        <w:rPr>
          <w:b/>
        </w:rPr>
        <w:t xml:space="preserve"> – </w:t>
      </w:r>
      <w:r w:rsidR="00997E38">
        <w:rPr>
          <w:b/>
        </w:rPr>
        <w:t>2</w:t>
      </w:r>
      <w:proofErr w:type="gramEnd"/>
      <w:r w:rsidR="00997E38">
        <w:rPr>
          <w:b/>
        </w:rPr>
        <w:t xml:space="preserve"> hodiny</w:t>
      </w:r>
    </w:p>
    <w:p w14:paraId="2AEA5F99" w14:textId="77777777" w:rsidR="00BE564F" w:rsidRDefault="00BE564F" w:rsidP="00BE564F">
      <w:pPr>
        <w:rPr>
          <w:u w:val="single"/>
        </w:rPr>
      </w:pPr>
      <w:r>
        <w:rPr>
          <w:u w:val="single"/>
        </w:rPr>
        <w:t>Forma a bližší popis realizace</w:t>
      </w:r>
    </w:p>
    <w:p w14:paraId="7D513DD0" w14:textId="3D0D0262" w:rsidR="00B73A0A" w:rsidRPr="00CC61F7" w:rsidRDefault="00B73A0A" w:rsidP="00B73A0A">
      <w:r>
        <w:t>Výuka ve třídě, interaktivní forma</w:t>
      </w:r>
    </w:p>
    <w:p w14:paraId="5DCBB113" w14:textId="77777777" w:rsidR="00BE564F" w:rsidRDefault="00BE564F" w:rsidP="00BE564F">
      <w:pPr>
        <w:rPr>
          <w:u w:val="single"/>
        </w:rPr>
      </w:pPr>
      <w:r>
        <w:rPr>
          <w:u w:val="single"/>
        </w:rPr>
        <w:t>Metody</w:t>
      </w:r>
    </w:p>
    <w:p w14:paraId="6A550CC7" w14:textId="6086CC98" w:rsidR="00BE564F" w:rsidRDefault="002D2C69" w:rsidP="00BE564F">
      <w:r>
        <w:t>Brainstorming, práce ve skupinách, diskuse nebo role-play</w:t>
      </w:r>
    </w:p>
    <w:p w14:paraId="5BD81731" w14:textId="77777777" w:rsidR="00BE564F" w:rsidRDefault="00BE564F" w:rsidP="00BE564F">
      <w:pPr>
        <w:rPr>
          <w:u w:val="single"/>
        </w:rPr>
      </w:pPr>
      <w:r>
        <w:rPr>
          <w:u w:val="single"/>
        </w:rPr>
        <w:t>Pomůcky</w:t>
      </w:r>
    </w:p>
    <w:p w14:paraId="72957DF2" w14:textId="246DA379" w:rsidR="002D2C69" w:rsidRDefault="00FA62DA" w:rsidP="002D2C69">
      <w:pPr>
        <w:rPr>
          <w:color w:val="000000"/>
        </w:rPr>
      </w:pPr>
      <w:r>
        <w:rPr>
          <w:color w:val="000000"/>
        </w:rPr>
        <w:t>F</w:t>
      </w:r>
      <w:r w:rsidR="002D2C69">
        <w:rPr>
          <w:color w:val="000000"/>
        </w:rPr>
        <w:t xml:space="preserve">otografie veřejného prostoru promítnutá na zeď nebo street </w:t>
      </w:r>
      <w:proofErr w:type="spellStart"/>
      <w:r w:rsidR="002D2C69">
        <w:rPr>
          <w:color w:val="000000"/>
        </w:rPr>
        <w:t>view</w:t>
      </w:r>
      <w:proofErr w:type="spellEnd"/>
      <w:r w:rsidR="002D2C69">
        <w:rPr>
          <w:color w:val="000000"/>
        </w:rPr>
        <w:t xml:space="preserve"> pohled na veřejný prostor</w:t>
      </w:r>
    </w:p>
    <w:p w14:paraId="6C0DA53F" w14:textId="33FB71BC" w:rsidR="002D2C69" w:rsidRDefault="00FA62DA" w:rsidP="002D2C69">
      <w:pPr>
        <w:rPr>
          <w:color w:val="000000"/>
        </w:rPr>
      </w:pPr>
      <w:proofErr w:type="spellStart"/>
      <w:r>
        <w:rPr>
          <w:color w:val="000000"/>
        </w:rPr>
        <w:t>F</w:t>
      </w:r>
      <w:r w:rsidR="002D2C69">
        <w:rPr>
          <w:color w:val="000000"/>
        </w:rPr>
        <w:t>lipchartové</w:t>
      </w:r>
      <w:proofErr w:type="spellEnd"/>
      <w:r w:rsidR="002D2C69">
        <w:rPr>
          <w:color w:val="000000"/>
        </w:rPr>
        <w:t xml:space="preserve"> papíry</w:t>
      </w:r>
    </w:p>
    <w:p w14:paraId="6289574C" w14:textId="50DB8137" w:rsidR="002D2C69" w:rsidRDefault="00FA62DA" w:rsidP="002D2C69">
      <w:pPr>
        <w:rPr>
          <w:color w:val="000000"/>
        </w:rPr>
      </w:pPr>
      <w:r>
        <w:rPr>
          <w:color w:val="000000"/>
        </w:rPr>
        <w:t>F</w:t>
      </w:r>
      <w:r w:rsidR="002D2C69">
        <w:rPr>
          <w:color w:val="000000"/>
        </w:rPr>
        <w:t>ixy</w:t>
      </w:r>
    </w:p>
    <w:p w14:paraId="49E6F0BA" w14:textId="77777777" w:rsidR="002D2C69" w:rsidRDefault="002D2C69" w:rsidP="002D2C69">
      <w:r w:rsidRPr="00F367FF">
        <w:rPr>
          <w:b/>
          <w:bCs/>
        </w:rPr>
        <w:t>ZŠ_T1_S2 Pracovní listy</w:t>
      </w:r>
    </w:p>
    <w:p w14:paraId="411B2D98" w14:textId="77777777" w:rsidR="00BE564F" w:rsidRDefault="00BE564F" w:rsidP="00BE564F">
      <w:pPr>
        <w:rPr>
          <w:u w:val="single"/>
        </w:rPr>
      </w:pPr>
      <w:r>
        <w:rPr>
          <w:u w:val="single"/>
        </w:rPr>
        <w:t>Podrobně rozpracovaný obsah</w:t>
      </w:r>
    </w:p>
    <w:p w14:paraId="4AB0ED05" w14:textId="0624D0AE" w:rsidR="00BE564F" w:rsidRDefault="00B73A0A" w:rsidP="00BE564F">
      <w:r>
        <w:t xml:space="preserve">Viz </w:t>
      </w:r>
      <w:r w:rsidRPr="002D2C69">
        <w:rPr>
          <w:b/>
          <w:bCs/>
        </w:rPr>
        <w:t>ZŠ_T1_S2 Pracovní listy</w:t>
      </w:r>
      <w:r w:rsidR="00BE564F">
        <w:t xml:space="preserve"> </w:t>
      </w:r>
    </w:p>
    <w:p w14:paraId="2E8362BE" w14:textId="2E769CDE" w:rsidR="001A02A8" w:rsidRPr="002F40D8" w:rsidRDefault="001A02A8" w:rsidP="001A02A8">
      <w:pPr>
        <w:pStyle w:val="Nadpis2"/>
        <w:rPr>
          <w:color w:val="8DB3E2" w:themeColor="text2" w:themeTint="66"/>
        </w:rPr>
      </w:pPr>
      <w:bookmarkStart w:id="26" w:name="_Toc90323205"/>
      <w:r w:rsidRPr="002F40D8">
        <w:rPr>
          <w:color w:val="8DB3E2" w:themeColor="text2" w:themeTint="66"/>
        </w:rPr>
        <w:lastRenderedPageBreak/>
        <w:t xml:space="preserve">2.2 </w:t>
      </w:r>
      <w:r w:rsidR="00997E38">
        <w:rPr>
          <w:color w:val="8DB3E2" w:themeColor="text2" w:themeTint="66"/>
        </w:rPr>
        <w:t>Jaké chceme město – 2 vyučovací hodiny</w:t>
      </w:r>
      <w:bookmarkEnd w:id="26"/>
    </w:p>
    <w:p w14:paraId="5D975820" w14:textId="77777777" w:rsidR="001A02A8" w:rsidRDefault="001A02A8" w:rsidP="001A02A8">
      <w:pPr>
        <w:rPr>
          <w:u w:val="single"/>
        </w:rPr>
      </w:pPr>
      <w:r>
        <w:rPr>
          <w:u w:val="single"/>
        </w:rPr>
        <w:t>Forma a bližší popis realizace</w:t>
      </w:r>
    </w:p>
    <w:p w14:paraId="32F0C3D2" w14:textId="50ADF7EC" w:rsidR="001A4B10" w:rsidRPr="00CC61F7" w:rsidRDefault="001A4B10" w:rsidP="001A4B10">
      <w:r>
        <w:t>Výuka ve třídě, interaktivní forma</w:t>
      </w:r>
    </w:p>
    <w:p w14:paraId="73245E1C" w14:textId="77777777" w:rsidR="001A02A8" w:rsidRDefault="001A02A8" w:rsidP="001A02A8">
      <w:pPr>
        <w:rPr>
          <w:u w:val="single"/>
        </w:rPr>
      </w:pPr>
      <w:r>
        <w:rPr>
          <w:u w:val="single"/>
        </w:rPr>
        <w:t>Metody</w:t>
      </w:r>
    </w:p>
    <w:p w14:paraId="553B4A36" w14:textId="3012F0F5" w:rsidR="001A02A8" w:rsidRDefault="00FA62DA" w:rsidP="001A02A8">
      <w:r>
        <w:t>Diskuse, brainstorming/</w:t>
      </w:r>
      <w:proofErr w:type="spellStart"/>
      <w:r>
        <w:t>brainwriting</w:t>
      </w:r>
      <w:proofErr w:type="spellEnd"/>
    </w:p>
    <w:p w14:paraId="5E9AE523" w14:textId="77777777" w:rsidR="001A02A8" w:rsidRDefault="001A02A8" w:rsidP="001A02A8">
      <w:pPr>
        <w:rPr>
          <w:u w:val="single"/>
        </w:rPr>
      </w:pPr>
      <w:r>
        <w:rPr>
          <w:u w:val="single"/>
        </w:rPr>
        <w:t>Pomůcky</w:t>
      </w:r>
    </w:p>
    <w:p w14:paraId="5111B94A" w14:textId="5DB523DF" w:rsidR="00FA62DA" w:rsidRDefault="00FA62DA" w:rsidP="00FA62DA">
      <w:pPr>
        <w:pStyle w:val="Normln1"/>
        <w:spacing w:line="240" w:lineRule="auto"/>
      </w:pPr>
      <w:proofErr w:type="spellStart"/>
      <w:r>
        <w:t>Flipchartové</w:t>
      </w:r>
      <w:proofErr w:type="spellEnd"/>
      <w:r>
        <w:t xml:space="preserve"> papíry s jednotlivými oblastmi obecní správy </w:t>
      </w:r>
    </w:p>
    <w:p w14:paraId="2FFE287F" w14:textId="47A48384" w:rsidR="00FA62DA" w:rsidRDefault="00FA62DA" w:rsidP="00FA62DA">
      <w:pPr>
        <w:pStyle w:val="Normln1"/>
        <w:spacing w:line="240" w:lineRule="auto"/>
      </w:pPr>
      <w:r>
        <w:t>Fixy</w:t>
      </w:r>
    </w:p>
    <w:p w14:paraId="44645718" w14:textId="5EEC0CF7" w:rsidR="00FA62DA" w:rsidRDefault="00FA62DA" w:rsidP="00FA62DA">
      <w:pPr>
        <w:pStyle w:val="Normln1"/>
        <w:spacing w:line="240" w:lineRule="auto"/>
      </w:pPr>
      <w:r w:rsidRPr="00F06FE3">
        <w:rPr>
          <w:b/>
          <w:bCs/>
        </w:rPr>
        <w:t>ZŠ_T2 Pracovní listy</w:t>
      </w:r>
    </w:p>
    <w:p w14:paraId="21B692F0" w14:textId="77777777" w:rsidR="001A02A8" w:rsidRDefault="001A02A8" w:rsidP="001A02A8">
      <w:pPr>
        <w:rPr>
          <w:u w:val="single"/>
        </w:rPr>
      </w:pPr>
      <w:r>
        <w:rPr>
          <w:u w:val="single"/>
        </w:rPr>
        <w:t>Podrobně rozpracovaný obsah</w:t>
      </w:r>
    </w:p>
    <w:p w14:paraId="3DD3D796" w14:textId="6F8ADDCC" w:rsidR="00A417D5" w:rsidRDefault="001A4B10" w:rsidP="00A417D5">
      <w:pPr>
        <w:rPr>
          <w:b/>
          <w:u w:val="single"/>
        </w:rPr>
      </w:pPr>
      <w:r>
        <w:t xml:space="preserve">Viz </w:t>
      </w:r>
      <w:r w:rsidRPr="00FA62DA">
        <w:rPr>
          <w:b/>
          <w:bCs/>
        </w:rPr>
        <w:t>ZŠ_T2 Pracovní listy</w:t>
      </w:r>
      <w:r w:rsidR="001A02A8">
        <w:t xml:space="preserve"> </w:t>
      </w:r>
    </w:p>
    <w:p w14:paraId="232B608C" w14:textId="6F5FA50D" w:rsidR="001A02A8" w:rsidRPr="002F40D8" w:rsidRDefault="00DB70A2" w:rsidP="001A02A8">
      <w:pPr>
        <w:pStyle w:val="Nadpis2"/>
        <w:rPr>
          <w:color w:val="8DB3E2" w:themeColor="text2" w:themeTint="66"/>
        </w:rPr>
      </w:pPr>
      <w:bookmarkStart w:id="27" w:name="_Toc90323206"/>
      <w:r w:rsidRPr="002F40D8">
        <w:rPr>
          <w:color w:val="8DB3E2" w:themeColor="text2" w:themeTint="66"/>
        </w:rPr>
        <w:t xml:space="preserve">2.3 </w:t>
      </w:r>
      <w:r w:rsidR="00997E38">
        <w:rPr>
          <w:color w:val="8DB3E2" w:themeColor="text2" w:themeTint="66"/>
        </w:rPr>
        <w:t>Jak dobře známe město – 2 vyučovací hodiny</w:t>
      </w:r>
      <w:bookmarkEnd w:id="27"/>
    </w:p>
    <w:p w14:paraId="639088D1" w14:textId="77777777" w:rsidR="001A02A8" w:rsidRDefault="001A02A8" w:rsidP="001A02A8">
      <w:pPr>
        <w:rPr>
          <w:u w:val="single"/>
        </w:rPr>
      </w:pPr>
      <w:r>
        <w:rPr>
          <w:u w:val="single"/>
        </w:rPr>
        <w:t>Forma a bližší popis realizace</w:t>
      </w:r>
    </w:p>
    <w:p w14:paraId="3D6BDC23" w14:textId="5F6D8C47" w:rsidR="001A4B10" w:rsidRPr="00CC61F7" w:rsidRDefault="001A4B10" w:rsidP="001A4B10">
      <w:r>
        <w:t>Výuka ve třídě, interaktivní forma</w:t>
      </w:r>
    </w:p>
    <w:p w14:paraId="62D0A87C" w14:textId="77777777" w:rsidR="001A02A8" w:rsidRDefault="001A02A8" w:rsidP="001A02A8">
      <w:pPr>
        <w:rPr>
          <w:u w:val="single"/>
        </w:rPr>
      </w:pPr>
      <w:r>
        <w:rPr>
          <w:u w:val="single"/>
        </w:rPr>
        <w:t>Metody</w:t>
      </w:r>
    </w:p>
    <w:p w14:paraId="79DC7EC0" w14:textId="7ECB45F2" w:rsidR="001A02A8" w:rsidRDefault="00C07880" w:rsidP="001A02A8">
      <w:r>
        <w:t>Diskuse, práce ve dvojicích, individuální práce</w:t>
      </w:r>
    </w:p>
    <w:p w14:paraId="1AF7868F" w14:textId="77777777" w:rsidR="001A02A8" w:rsidRDefault="001A02A8" w:rsidP="001A02A8">
      <w:pPr>
        <w:rPr>
          <w:u w:val="single"/>
        </w:rPr>
      </w:pPr>
      <w:r>
        <w:rPr>
          <w:u w:val="single"/>
        </w:rPr>
        <w:t>Pomůcky</w:t>
      </w:r>
    </w:p>
    <w:p w14:paraId="1C99EE98" w14:textId="4285361F" w:rsidR="00FA62DA" w:rsidRDefault="00FA62DA" w:rsidP="00FA62DA">
      <w:pPr>
        <w:pStyle w:val="Normln1"/>
        <w:spacing w:line="240" w:lineRule="auto"/>
        <w:jc w:val="both"/>
      </w:pPr>
      <w:r>
        <w:t>Mapy města a městských částí, které jsou pro žáky relevantní, k vytištění a vlepení do pracovních listů (</w:t>
      </w:r>
      <w:r>
        <w:rPr>
          <w:b/>
          <w:bCs/>
        </w:rPr>
        <w:t>Mapa 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>
        <w:rPr>
          <w:b/>
          <w:bCs/>
        </w:rPr>
        <w:t>Mapa B</w:t>
      </w:r>
      <w:r>
        <w:t xml:space="preserve">) </w:t>
      </w:r>
    </w:p>
    <w:p w14:paraId="5863006E" w14:textId="66AFC0A2" w:rsidR="00FA62DA" w:rsidRDefault="00FA62DA" w:rsidP="00FA62DA">
      <w:pPr>
        <w:pStyle w:val="Normln1"/>
        <w:spacing w:line="240" w:lineRule="auto"/>
        <w:jc w:val="both"/>
      </w:pPr>
      <w:r>
        <w:t>Nůžky</w:t>
      </w:r>
    </w:p>
    <w:p w14:paraId="6914532D" w14:textId="1D88DC4D" w:rsidR="00FA62DA" w:rsidRDefault="00FA62DA" w:rsidP="00FA62DA">
      <w:pPr>
        <w:pStyle w:val="Normln1"/>
        <w:spacing w:line="240" w:lineRule="auto"/>
        <w:jc w:val="both"/>
      </w:pPr>
      <w:r>
        <w:t>Lepidlo</w:t>
      </w:r>
    </w:p>
    <w:p w14:paraId="4BC7CFAC" w14:textId="6ADAF272" w:rsidR="00FA62DA" w:rsidRDefault="00FA62DA" w:rsidP="00FA62DA">
      <w:pPr>
        <w:pStyle w:val="Normln1"/>
        <w:spacing w:line="240" w:lineRule="auto"/>
        <w:jc w:val="both"/>
      </w:pPr>
      <w:r>
        <w:t>Interaktivní tabule (případně relevantní mapy ve formátu A0)</w:t>
      </w:r>
    </w:p>
    <w:p w14:paraId="4B76C9A8" w14:textId="04B0E2ED" w:rsidR="00FA62DA" w:rsidRDefault="00FA62DA" w:rsidP="00FA62DA">
      <w:pPr>
        <w:pStyle w:val="Normln1"/>
        <w:spacing w:line="240" w:lineRule="auto"/>
        <w:jc w:val="both"/>
      </w:pPr>
      <w:r>
        <w:t>Sladkosti jako odměna pro žáky</w:t>
      </w:r>
    </w:p>
    <w:p w14:paraId="27231982" w14:textId="77777777" w:rsidR="00FA62DA" w:rsidRDefault="00FA62DA" w:rsidP="00FA62DA">
      <w:pPr>
        <w:pStyle w:val="Normln1"/>
        <w:spacing w:line="240" w:lineRule="auto"/>
        <w:jc w:val="both"/>
      </w:pPr>
      <w:r>
        <w:rPr>
          <w:b/>
          <w:bCs/>
        </w:rPr>
        <w:t>ZŠ_T3 Pracovní listy</w:t>
      </w:r>
    </w:p>
    <w:p w14:paraId="6FC5AB31" w14:textId="77777777" w:rsidR="001A02A8" w:rsidRDefault="001A02A8" w:rsidP="001A02A8">
      <w:pPr>
        <w:rPr>
          <w:u w:val="single"/>
        </w:rPr>
      </w:pPr>
      <w:r>
        <w:rPr>
          <w:u w:val="single"/>
        </w:rPr>
        <w:t>Podrobně rozpracovaný obsah</w:t>
      </w:r>
    </w:p>
    <w:p w14:paraId="259C5477" w14:textId="57474B14" w:rsidR="001A02A8" w:rsidRPr="00C07880" w:rsidRDefault="001A4B10" w:rsidP="001A02A8">
      <w:r>
        <w:t xml:space="preserve">Viz </w:t>
      </w:r>
      <w:r w:rsidRPr="00FA62DA">
        <w:rPr>
          <w:b/>
          <w:bCs/>
        </w:rPr>
        <w:t>ZŠ_T3 Pracovní listy</w:t>
      </w:r>
      <w:r w:rsidR="001A02A8">
        <w:t xml:space="preserve"> </w:t>
      </w:r>
    </w:p>
    <w:p w14:paraId="602896B0" w14:textId="387113BA" w:rsidR="00997E38" w:rsidRPr="00997E38" w:rsidRDefault="00997E38" w:rsidP="00997E38">
      <w:pPr>
        <w:pStyle w:val="Nadpis2"/>
        <w:rPr>
          <w:color w:val="8DB3E2" w:themeColor="text2" w:themeTint="66"/>
        </w:rPr>
      </w:pPr>
      <w:bookmarkStart w:id="28" w:name="_Toc90323207"/>
      <w:r>
        <w:rPr>
          <w:color w:val="8DB3E2" w:themeColor="text2" w:themeTint="66"/>
        </w:rPr>
        <w:t xml:space="preserve">2.4 </w:t>
      </w:r>
      <w:r w:rsidRPr="00997E38">
        <w:rPr>
          <w:color w:val="8DB3E2" w:themeColor="text2" w:themeTint="66"/>
        </w:rPr>
        <w:t>Jak využíváme město – 2 vyučovací hodiny</w:t>
      </w:r>
      <w:bookmarkEnd w:id="28"/>
    </w:p>
    <w:p w14:paraId="675B378F" w14:textId="77777777" w:rsidR="00B73A0A" w:rsidRDefault="00B73A0A" w:rsidP="00B73A0A">
      <w:pPr>
        <w:rPr>
          <w:u w:val="single"/>
        </w:rPr>
      </w:pPr>
      <w:r>
        <w:rPr>
          <w:u w:val="single"/>
        </w:rPr>
        <w:t>Forma a bližší popis realizace</w:t>
      </w:r>
    </w:p>
    <w:p w14:paraId="22A760B2" w14:textId="175628F2" w:rsidR="001A4B10" w:rsidRPr="00CC61F7" w:rsidRDefault="001A4B10" w:rsidP="001A4B10">
      <w:r>
        <w:t>Výuka ve třídě, interaktivní forma</w:t>
      </w:r>
    </w:p>
    <w:p w14:paraId="525AAE56" w14:textId="77777777" w:rsidR="000A7CDC" w:rsidRDefault="000A7CDC" w:rsidP="00B73A0A">
      <w:pPr>
        <w:rPr>
          <w:u w:val="single"/>
        </w:rPr>
      </w:pPr>
    </w:p>
    <w:p w14:paraId="18B79F23" w14:textId="70B7B2FE" w:rsidR="00B73A0A" w:rsidRDefault="00B73A0A" w:rsidP="00B73A0A">
      <w:pPr>
        <w:rPr>
          <w:u w:val="single"/>
        </w:rPr>
      </w:pPr>
      <w:r>
        <w:rPr>
          <w:u w:val="single"/>
        </w:rPr>
        <w:lastRenderedPageBreak/>
        <w:t>Metody</w:t>
      </w:r>
    </w:p>
    <w:p w14:paraId="5760C945" w14:textId="4584343E" w:rsidR="00B73A0A" w:rsidRDefault="00407F28" w:rsidP="00B73A0A">
      <w:r>
        <w:t>Výklad, diskuse, samostatná práce</w:t>
      </w:r>
    </w:p>
    <w:p w14:paraId="371647D0" w14:textId="77777777" w:rsidR="00B73A0A" w:rsidRDefault="00B73A0A" w:rsidP="00B73A0A">
      <w:pPr>
        <w:rPr>
          <w:u w:val="single"/>
        </w:rPr>
      </w:pPr>
      <w:r>
        <w:rPr>
          <w:u w:val="single"/>
        </w:rPr>
        <w:t>Pomůcky</w:t>
      </w:r>
    </w:p>
    <w:p w14:paraId="258E91E2" w14:textId="77777777" w:rsidR="00C07880" w:rsidRDefault="00C07880" w:rsidP="00C07880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ZŠ_T4 Pracovní listy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14:paraId="697F42B2" w14:textId="12CE26B8" w:rsidR="00C07880" w:rsidRDefault="002E6CC8" w:rsidP="00C0788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S</w:t>
      </w:r>
      <w:r w:rsidR="00C07880">
        <w:rPr>
          <w:rFonts w:ascii="Calibri" w:eastAsia="Times New Roman" w:hAnsi="Calibri" w:cs="Calibri"/>
          <w:color w:val="000000"/>
          <w:lang w:eastAsia="cs-CZ"/>
        </w:rPr>
        <w:t>oubor map k mapování pro každého žáka</w:t>
      </w:r>
    </w:p>
    <w:p w14:paraId="2FE603E6" w14:textId="77777777" w:rsidR="00B73A0A" w:rsidRDefault="00B73A0A" w:rsidP="00B73A0A">
      <w:pPr>
        <w:rPr>
          <w:u w:val="single"/>
        </w:rPr>
      </w:pPr>
      <w:r>
        <w:rPr>
          <w:u w:val="single"/>
        </w:rPr>
        <w:t>Podrobně rozpracovaný obsah</w:t>
      </w:r>
    </w:p>
    <w:p w14:paraId="32B8672F" w14:textId="1C3821D0" w:rsidR="00B73A0A" w:rsidRPr="00B73A0A" w:rsidRDefault="001A4B10" w:rsidP="00B73A0A">
      <w:r>
        <w:t xml:space="preserve">Viz </w:t>
      </w:r>
      <w:r w:rsidRPr="00B65B53">
        <w:rPr>
          <w:b/>
          <w:bCs/>
        </w:rPr>
        <w:t>ZŠ_T4 Pracovní listy</w:t>
      </w:r>
      <w:r w:rsidR="00B73A0A">
        <w:t xml:space="preserve"> </w:t>
      </w:r>
    </w:p>
    <w:p w14:paraId="2FCBED4E" w14:textId="5727F394" w:rsidR="00997E38" w:rsidRPr="00997E38" w:rsidRDefault="00997E38" w:rsidP="00997E38">
      <w:pPr>
        <w:pStyle w:val="Nadpis2"/>
        <w:rPr>
          <w:color w:val="8DB3E2" w:themeColor="text2" w:themeTint="66"/>
        </w:rPr>
      </w:pPr>
      <w:bookmarkStart w:id="29" w:name="_Toc90323208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>5 Pocitové mapování – 2 vyučovací hodiny</w:t>
      </w:r>
      <w:bookmarkEnd w:id="29"/>
    </w:p>
    <w:p w14:paraId="62B230D1" w14:textId="77777777" w:rsidR="00B73A0A" w:rsidRDefault="00B73A0A" w:rsidP="00B73A0A">
      <w:pPr>
        <w:rPr>
          <w:u w:val="single"/>
        </w:rPr>
      </w:pPr>
      <w:r>
        <w:rPr>
          <w:u w:val="single"/>
        </w:rPr>
        <w:t>Forma a bližší popis realizace</w:t>
      </w:r>
    </w:p>
    <w:p w14:paraId="3075E6AE" w14:textId="48559C33" w:rsidR="001A4B10" w:rsidRPr="00CC61F7" w:rsidRDefault="001A4B10" w:rsidP="001A4B10">
      <w:r>
        <w:t>Výuka ve třídě, interaktivní forma</w:t>
      </w:r>
    </w:p>
    <w:p w14:paraId="64E0F502" w14:textId="77777777" w:rsidR="00B73A0A" w:rsidRDefault="00B73A0A" w:rsidP="00B73A0A">
      <w:pPr>
        <w:rPr>
          <w:u w:val="single"/>
        </w:rPr>
      </w:pPr>
      <w:r>
        <w:rPr>
          <w:u w:val="single"/>
        </w:rPr>
        <w:t>Metody</w:t>
      </w:r>
    </w:p>
    <w:p w14:paraId="25244C95" w14:textId="41851349" w:rsidR="00B73A0A" w:rsidRDefault="00407F28" w:rsidP="00B73A0A">
      <w:r>
        <w:t>Výklad, diskuse, samostatná a společná práce na tvorbě pocitových map</w:t>
      </w:r>
    </w:p>
    <w:p w14:paraId="7C9AB775" w14:textId="77777777" w:rsidR="00B73A0A" w:rsidRDefault="00B73A0A" w:rsidP="00B73A0A">
      <w:pPr>
        <w:rPr>
          <w:u w:val="single"/>
        </w:rPr>
      </w:pPr>
      <w:r>
        <w:rPr>
          <w:u w:val="single"/>
        </w:rPr>
        <w:t>Pomůcky</w:t>
      </w:r>
    </w:p>
    <w:p w14:paraId="65DDAF10" w14:textId="77777777" w:rsidR="00407F28" w:rsidRDefault="00407F28" w:rsidP="00407F28">
      <w:r w:rsidRPr="00E43F32">
        <w:rPr>
          <w:b/>
          <w:bCs/>
        </w:rPr>
        <w:t>ZŠ_T5 Pracovní listy</w:t>
      </w:r>
      <w:r>
        <w:t xml:space="preserve"> </w:t>
      </w:r>
    </w:p>
    <w:p w14:paraId="0491DBF2" w14:textId="43E5B581" w:rsidR="00407F28" w:rsidRDefault="002E6CC8" w:rsidP="00407F28">
      <w:r>
        <w:t>V</w:t>
      </w:r>
      <w:r w:rsidR="00407F28">
        <w:t>ytištěné černobílé mapy určené k mapování ve formátu A1 nebo A0 (+ soubor map pro každého žáka)</w:t>
      </w:r>
    </w:p>
    <w:p w14:paraId="6AAF924D" w14:textId="2C07D0D1" w:rsidR="00407F28" w:rsidRDefault="002E6CC8" w:rsidP="00407F28">
      <w:proofErr w:type="spellStart"/>
      <w:r>
        <w:t>F</w:t>
      </w:r>
      <w:r w:rsidR="00407F28">
        <w:t>lipchartové</w:t>
      </w:r>
      <w:proofErr w:type="spellEnd"/>
      <w:r w:rsidR="00407F28">
        <w:t xml:space="preserve"> papíry</w:t>
      </w:r>
    </w:p>
    <w:p w14:paraId="6C8C876F" w14:textId="0CC91CB8" w:rsidR="00407F28" w:rsidRDefault="002E6CC8" w:rsidP="00407F28">
      <w:r>
        <w:t>B</w:t>
      </w:r>
      <w:r w:rsidR="00407F28">
        <w:t xml:space="preserve">arevné fixy pro mapování </w:t>
      </w:r>
    </w:p>
    <w:p w14:paraId="14910DAD" w14:textId="77777777" w:rsidR="00B73A0A" w:rsidRDefault="00B73A0A" w:rsidP="00B73A0A">
      <w:pPr>
        <w:rPr>
          <w:u w:val="single"/>
        </w:rPr>
      </w:pPr>
      <w:r>
        <w:rPr>
          <w:u w:val="single"/>
        </w:rPr>
        <w:t>Podrobně rozpracovaný obsah</w:t>
      </w:r>
    </w:p>
    <w:p w14:paraId="1BC66B3C" w14:textId="75600188" w:rsidR="00B73A0A" w:rsidRDefault="001A4B10" w:rsidP="00B73A0A">
      <w:r>
        <w:t xml:space="preserve">Viz </w:t>
      </w:r>
      <w:r w:rsidRPr="002E6CC8">
        <w:rPr>
          <w:b/>
          <w:bCs/>
        </w:rPr>
        <w:t>ZŠ_T5 Pracovní listy</w:t>
      </w:r>
    </w:p>
    <w:p w14:paraId="7E0E9858" w14:textId="44111EE0" w:rsidR="00997E38" w:rsidRPr="00997E38" w:rsidRDefault="00997E38" w:rsidP="00997E38">
      <w:pPr>
        <w:pStyle w:val="Nadpis2"/>
        <w:rPr>
          <w:color w:val="8DB3E2" w:themeColor="text2" w:themeTint="66"/>
        </w:rPr>
      </w:pPr>
      <w:bookmarkStart w:id="30" w:name="_Toc90323209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>6 Mapování v terénu – 2 vyučovací hodiny</w:t>
      </w:r>
      <w:bookmarkEnd w:id="30"/>
    </w:p>
    <w:p w14:paraId="1E7811A3" w14:textId="77777777" w:rsidR="00B73A0A" w:rsidRDefault="00B73A0A" w:rsidP="00B73A0A">
      <w:pPr>
        <w:rPr>
          <w:u w:val="single"/>
        </w:rPr>
      </w:pPr>
      <w:r>
        <w:rPr>
          <w:u w:val="single"/>
        </w:rPr>
        <w:t>Forma a bližší popis realizace</w:t>
      </w:r>
    </w:p>
    <w:p w14:paraId="7F27B8B0" w14:textId="2A062210" w:rsidR="001A4B10" w:rsidRPr="00CC61F7" w:rsidRDefault="001A4B10" w:rsidP="001A4B10">
      <w:r>
        <w:t>Výuka mimo školní budovu, interaktivní forma</w:t>
      </w:r>
    </w:p>
    <w:p w14:paraId="3B75629E" w14:textId="77777777" w:rsidR="00B73A0A" w:rsidRDefault="00B73A0A" w:rsidP="00B73A0A">
      <w:pPr>
        <w:rPr>
          <w:u w:val="single"/>
        </w:rPr>
      </w:pPr>
      <w:r>
        <w:rPr>
          <w:u w:val="single"/>
        </w:rPr>
        <w:t>Metody</w:t>
      </w:r>
    </w:p>
    <w:p w14:paraId="215523CA" w14:textId="7E47F81B" w:rsidR="00B73A0A" w:rsidRDefault="002E6CC8" w:rsidP="00B73A0A">
      <w:r>
        <w:t>Výklad, diskuse, práce v terénu</w:t>
      </w:r>
    </w:p>
    <w:p w14:paraId="5A4AAE6F" w14:textId="77777777" w:rsidR="00B73A0A" w:rsidRDefault="00B73A0A" w:rsidP="00B73A0A">
      <w:pPr>
        <w:rPr>
          <w:u w:val="single"/>
        </w:rPr>
      </w:pPr>
      <w:r>
        <w:rPr>
          <w:u w:val="single"/>
        </w:rPr>
        <w:t>Pomůcky</w:t>
      </w:r>
    </w:p>
    <w:p w14:paraId="76CED55B" w14:textId="205491BC" w:rsidR="002E6CC8" w:rsidRDefault="002E6CC8" w:rsidP="002E6CC8">
      <w:r>
        <w:t>Velké pocitové mapy pro různé kategorie, které žáci společně vyplnili během semináře č. 5</w:t>
      </w:r>
    </w:p>
    <w:p w14:paraId="77DC0CE0" w14:textId="0E3C4F51" w:rsidR="002E6CC8" w:rsidRDefault="002E6CC8" w:rsidP="002E6CC8">
      <w:r>
        <w:t>Vytištěné mapy lokalit určených k mapování</w:t>
      </w:r>
    </w:p>
    <w:p w14:paraId="4FE6E14A" w14:textId="2133FA1C" w:rsidR="002E6CC8" w:rsidRDefault="002E6CC8" w:rsidP="002E6CC8">
      <w:r w:rsidRPr="009F308B">
        <w:rPr>
          <w:b/>
          <w:bCs/>
        </w:rPr>
        <w:t>ZŠ_T</w:t>
      </w:r>
      <w:r w:rsidR="00FC25AE">
        <w:rPr>
          <w:b/>
          <w:bCs/>
        </w:rPr>
        <w:t>6</w:t>
      </w:r>
      <w:r w:rsidRPr="009F308B">
        <w:rPr>
          <w:b/>
          <w:bCs/>
        </w:rPr>
        <w:t xml:space="preserve"> Pracovní listy</w:t>
      </w:r>
    </w:p>
    <w:p w14:paraId="20FFAB06" w14:textId="0570D34E" w:rsidR="00E6040D" w:rsidRDefault="002E6CC8" w:rsidP="002E6CC8">
      <w:r>
        <w:t>Záznamová zařízení (pokud je škola může žákům zapůjčit)</w:t>
      </w:r>
    </w:p>
    <w:p w14:paraId="303830B0" w14:textId="77777777" w:rsidR="00B73A0A" w:rsidRDefault="00B73A0A" w:rsidP="00B73A0A">
      <w:pPr>
        <w:rPr>
          <w:u w:val="single"/>
        </w:rPr>
      </w:pPr>
      <w:r>
        <w:rPr>
          <w:u w:val="single"/>
        </w:rPr>
        <w:lastRenderedPageBreak/>
        <w:t>Podrobně rozpracovaný obsah</w:t>
      </w:r>
    </w:p>
    <w:p w14:paraId="76B09731" w14:textId="335D61DE" w:rsidR="00B73A0A" w:rsidRDefault="001A4B10" w:rsidP="00B73A0A">
      <w:r>
        <w:t xml:space="preserve">Viz </w:t>
      </w:r>
      <w:r w:rsidRPr="002E6CC8">
        <w:rPr>
          <w:b/>
          <w:bCs/>
        </w:rPr>
        <w:t>ZŠ_T6 Pracovní listy</w:t>
      </w:r>
    </w:p>
    <w:p w14:paraId="00979863" w14:textId="70781943" w:rsidR="00997E38" w:rsidRPr="00997E38" w:rsidRDefault="00997E38" w:rsidP="00997E38">
      <w:pPr>
        <w:pStyle w:val="Nadpis2"/>
        <w:rPr>
          <w:color w:val="8DB3E2" w:themeColor="text2" w:themeTint="66"/>
        </w:rPr>
      </w:pPr>
      <w:bookmarkStart w:id="31" w:name="_Toc90323210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>7 téma: Příprava prezentace – 2 vyučovací hodiny</w:t>
      </w:r>
      <w:bookmarkEnd w:id="31"/>
    </w:p>
    <w:p w14:paraId="2E243063" w14:textId="77777777" w:rsidR="00B73A0A" w:rsidRDefault="00B73A0A" w:rsidP="00B73A0A">
      <w:pPr>
        <w:rPr>
          <w:u w:val="single"/>
        </w:rPr>
      </w:pPr>
      <w:r>
        <w:rPr>
          <w:u w:val="single"/>
        </w:rPr>
        <w:t>Forma a bližší popis realizace</w:t>
      </w:r>
    </w:p>
    <w:p w14:paraId="20805007" w14:textId="31D8C997" w:rsidR="001A4B10" w:rsidRPr="00CC61F7" w:rsidRDefault="001A4B10" w:rsidP="001A4B10">
      <w:r>
        <w:t>Výuka ve třídě, interaktivní forma</w:t>
      </w:r>
    </w:p>
    <w:p w14:paraId="4FFD0B4E" w14:textId="77777777" w:rsidR="00B73A0A" w:rsidRDefault="00B73A0A" w:rsidP="00B73A0A">
      <w:pPr>
        <w:rPr>
          <w:u w:val="single"/>
        </w:rPr>
      </w:pPr>
      <w:r>
        <w:rPr>
          <w:u w:val="single"/>
        </w:rPr>
        <w:t>Metody</w:t>
      </w:r>
    </w:p>
    <w:p w14:paraId="39A77FBC" w14:textId="64FF5124" w:rsidR="00B73A0A" w:rsidRDefault="00B65B53" w:rsidP="00B73A0A">
      <w:r>
        <w:t>Výklad, diskuse</w:t>
      </w:r>
    </w:p>
    <w:p w14:paraId="69DC2550" w14:textId="77777777" w:rsidR="00B73A0A" w:rsidRDefault="00B73A0A" w:rsidP="00B73A0A">
      <w:pPr>
        <w:rPr>
          <w:u w:val="single"/>
        </w:rPr>
      </w:pPr>
      <w:r>
        <w:rPr>
          <w:u w:val="single"/>
        </w:rPr>
        <w:t>Pomůcky</w:t>
      </w:r>
    </w:p>
    <w:p w14:paraId="46E9B806" w14:textId="6E629032" w:rsidR="00B65B53" w:rsidRDefault="00B65B53" w:rsidP="00B65B53">
      <w:pPr>
        <w:rPr>
          <w:rFonts w:ascii="Calibri" w:hAnsi="Calibri"/>
        </w:rPr>
      </w:pPr>
      <w:bookmarkStart w:id="32" w:name="_Hlk75722299"/>
      <w:r>
        <w:t>Velké pocitové mapy pro různé kategorie, které žáci společně vyplnili během semináře č. 5</w:t>
      </w:r>
    </w:p>
    <w:bookmarkEnd w:id="32"/>
    <w:p w14:paraId="0F458FDB" w14:textId="59BD7772" w:rsidR="00B65B53" w:rsidRDefault="00B65B53" w:rsidP="00B65B53">
      <w:r>
        <w:t>Veškeré záznamy z terénu od žáků ze semináře č. 6</w:t>
      </w:r>
    </w:p>
    <w:p w14:paraId="7AAC7795" w14:textId="0901CF47" w:rsidR="00B65B53" w:rsidRDefault="00B65B53" w:rsidP="00B65B53">
      <w:pPr>
        <w:rPr>
          <w:b/>
          <w:bCs/>
        </w:rPr>
      </w:pPr>
      <w:r>
        <w:t xml:space="preserve">Dokument </w:t>
      </w:r>
      <w:r>
        <w:rPr>
          <w:b/>
          <w:bCs/>
        </w:rPr>
        <w:t>ZŠ_T7 Pracovní listy</w:t>
      </w:r>
    </w:p>
    <w:p w14:paraId="457483B8" w14:textId="41363C33" w:rsidR="00B65B53" w:rsidRDefault="00B65B53" w:rsidP="00B65B53">
      <w:proofErr w:type="spellStart"/>
      <w:r>
        <w:t>Flipchartový</w:t>
      </w:r>
      <w:proofErr w:type="spellEnd"/>
      <w:r>
        <w:t xml:space="preserve"> papír</w:t>
      </w:r>
    </w:p>
    <w:p w14:paraId="21EDF599" w14:textId="7B338B92" w:rsidR="00B65B53" w:rsidRDefault="00B65B53" w:rsidP="00B65B53">
      <w:r>
        <w:t>Fixy</w:t>
      </w:r>
    </w:p>
    <w:p w14:paraId="662597EE" w14:textId="77777777" w:rsidR="00B73A0A" w:rsidRDefault="00B73A0A" w:rsidP="00B73A0A">
      <w:pPr>
        <w:rPr>
          <w:u w:val="single"/>
        </w:rPr>
      </w:pPr>
      <w:r>
        <w:rPr>
          <w:u w:val="single"/>
        </w:rPr>
        <w:t>Podrobně rozpracovaný obsah</w:t>
      </w:r>
    </w:p>
    <w:p w14:paraId="4B4266F1" w14:textId="4134B22E" w:rsidR="00B73A0A" w:rsidRDefault="001A4B10" w:rsidP="00B73A0A">
      <w:r>
        <w:t xml:space="preserve">Viz </w:t>
      </w:r>
      <w:r w:rsidRPr="00B65B53">
        <w:rPr>
          <w:b/>
          <w:bCs/>
        </w:rPr>
        <w:t>ZŠ_T7 Pracovní listy</w:t>
      </w:r>
    </w:p>
    <w:p w14:paraId="555C7618" w14:textId="7C1944FA" w:rsidR="00997E38" w:rsidRPr="00B73A0A" w:rsidRDefault="00B73A0A" w:rsidP="00B73A0A">
      <w:pPr>
        <w:pStyle w:val="Nadpis2"/>
        <w:rPr>
          <w:color w:val="8DB3E2" w:themeColor="text2" w:themeTint="66"/>
        </w:rPr>
      </w:pPr>
      <w:bookmarkStart w:id="33" w:name="_Toc90323211"/>
      <w:r w:rsidRPr="00B73A0A">
        <w:rPr>
          <w:color w:val="8DB3E2" w:themeColor="text2" w:themeTint="66"/>
        </w:rPr>
        <w:t>2.</w:t>
      </w:r>
      <w:r w:rsidR="00997E38" w:rsidRPr="00B73A0A">
        <w:rPr>
          <w:color w:val="8DB3E2" w:themeColor="text2" w:themeTint="66"/>
        </w:rPr>
        <w:t>8 téma: Prezentace – 2 vyučovací hodiny</w:t>
      </w:r>
      <w:bookmarkEnd w:id="33"/>
    </w:p>
    <w:p w14:paraId="78CE6A2D" w14:textId="77777777" w:rsidR="00B73A0A" w:rsidRDefault="00B73A0A" w:rsidP="00B73A0A">
      <w:pPr>
        <w:rPr>
          <w:u w:val="single"/>
        </w:rPr>
      </w:pPr>
      <w:r>
        <w:rPr>
          <w:u w:val="single"/>
        </w:rPr>
        <w:t>Forma a bližší popis realizace</w:t>
      </w:r>
    </w:p>
    <w:p w14:paraId="1DA45572" w14:textId="1C9A5F87" w:rsidR="001A4B10" w:rsidRPr="00CC61F7" w:rsidRDefault="001A4B10" w:rsidP="001A4B10">
      <w:r>
        <w:t>Výuka ve třídě nebo</w:t>
      </w:r>
      <w:r w:rsidR="00E6040D">
        <w:t xml:space="preserve"> v terénu</w:t>
      </w:r>
      <w:r>
        <w:t> mimo školní budovu, interaktivní forma</w:t>
      </w:r>
    </w:p>
    <w:p w14:paraId="3211E75A" w14:textId="77777777" w:rsidR="00B73A0A" w:rsidRDefault="00B73A0A" w:rsidP="00B73A0A">
      <w:pPr>
        <w:rPr>
          <w:u w:val="single"/>
        </w:rPr>
      </w:pPr>
      <w:r>
        <w:rPr>
          <w:u w:val="single"/>
        </w:rPr>
        <w:t>Metody</w:t>
      </w:r>
    </w:p>
    <w:p w14:paraId="73E5237C" w14:textId="426F5AE6" w:rsidR="00B73A0A" w:rsidRDefault="00B65B53" w:rsidP="00B73A0A">
      <w:r>
        <w:t>Diskuse, společná práce, nácvik prezentace, prezentace</w:t>
      </w:r>
    </w:p>
    <w:p w14:paraId="388F4A4D" w14:textId="77777777" w:rsidR="00B73A0A" w:rsidRDefault="00B73A0A" w:rsidP="00B73A0A">
      <w:pPr>
        <w:rPr>
          <w:u w:val="single"/>
        </w:rPr>
      </w:pPr>
      <w:r>
        <w:rPr>
          <w:u w:val="single"/>
        </w:rPr>
        <w:t>Pomůcky</w:t>
      </w:r>
    </w:p>
    <w:p w14:paraId="75B4E508" w14:textId="7DD8B679" w:rsidR="00B65B53" w:rsidRDefault="00B65B53" w:rsidP="00B65B53">
      <w:pPr>
        <w:rPr>
          <w:rFonts w:ascii="Calibri" w:hAnsi="Calibri"/>
        </w:rPr>
      </w:pPr>
      <w:r>
        <w:t>Hotové pocitové mapy</w:t>
      </w:r>
    </w:p>
    <w:p w14:paraId="37C35BCB" w14:textId="292A56B7" w:rsidR="00B65B53" w:rsidRDefault="00B65B53" w:rsidP="00B65B53">
      <w:r>
        <w:t xml:space="preserve">Materiály z terénu </w:t>
      </w:r>
    </w:p>
    <w:p w14:paraId="5CA54633" w14:textId="2FC61BE1" w:rsidR="00B65B53" w:rsidRDefault="00B65B53" w:rsidP="00B65B53">
      <w:r>
        <w:t>Pomůcky, které žáci potřebují na realizaci prezentace</w:t>
      </w:r>
    </w:p>
    <w:p w14:paraId="4B82E8FF" w14:textId="4A08CDBC" w:rsidR="00B65B53" w:rsidRDefault="00B65B53" w:rsidP="00B65B53">
      <w:r>
        <w:t xml:space="preserve">Záznamy o dohodnutém průběhu prezentace z předchozího semináře </w:t>
      </w:r>
    </w:p>
    <w:p w14:paraId="783149A3" w14:textId="25AE95E7" w:rsidR="00B65B53" w:rsidRDefault="00B65B53" w:rsidP="00B65B53">
      <w:r>
        <w:t xml:space="preserve">Vyplněný dokument </w:t>
      </w:r>
      <w:r>
        <w:rPr>
          <w:b/>
          <w:bCs/>
        </w:rPr>
        <w:t>ZŠ_T7 Pracovní listy</w:t>
      </w:r>
      <w:r>
        <w:t xml:space="preserve"> </w:t>
      </w:r>
    </w:p>
    <w:p w14:paraId="3536E63F" w14:textId="54670784" w:rsidR="000A7CDC" w:rsidRPr="00EC140F" w:rsidRDefault="00B65B53" w:rsidP="00B73A0A">
      <w:pPr>
        <w:rPr>
          <w:b/>
          <w:bCs/>
        </w:rPr>
      </w:pPr>
      <w:r>
        <w:t xml:space="preserve">Dokument </w:t>
      </w:r>
      <w:r>
        <w:rPr>
          <w:b/>
          <w:bCs/>
        </w:rPr>
        <w:t>ZŠ_T8 Pracovní listy</w:t>
      </w:r>
    </w:p>
    <w:p w14:paraId="7A3EC9D6" w14:textId="7BDF0104" w:rsidR="00B73A0A" w:rsidRDefault="00B73A0A" w:rsidP="00B73A0A">
      <w:pPr>
        <w:rPr>
          <w:u w:val="single"/>
        </w:rPr>
      </w:pPr>
      <w:r>
        <w:rPr>
          <w:u w:val="single"/>
        </w:rPr>
        <w:t>Podrobně rozpracovaný obsah</w:t>
      </w:r>
    </w:p>
    <w:p w14:paraId="55D1FD78" w14:textId="065769B0" w:rsidR="00B73A0A" w:rsidRPr="00B65B53" w:rsidRDefault="001A4B10" w:rsidP="00B73A0A">
      <w:pPr>
        <w:rPr>
          <w:b/>
          <w:bCs/>
        </w:rPr>
      </w:pPr>
      <w:r>
        <w:t xml:space="preserve">Viz </w:t>
      </w:r>
      <w:r w:rsidRPr="00B65B53">
        <w:rPr>
          <w:b/>
          <w:bCs/>
        </w:rPr>
        <w:t>ZŠ_T</w:t>
      </w:r>
      <w:r w:rsidR="00B65B53" w:rsidRPr="00B65B53">
        <w:rPr>
          <w:b/>
          <w:bCs/>
        </w:rPr>
        <w:t>8</w:t>
      </w:r>
      <w:r w:rsidRPr="00B65B53">
        <w:rPr>
          <w:b/>
          <w:bCs/>
        </w:rPr>
        <w:t xml:space="preserve"> Pracovní listy</w:t>
      </w:r>
    </w:p>
    <w:p w14:paraId="337392FC" w14:textId="5B0C25F6" w:rsidR="00997E38" w:rsidRPr="00B73A0A" w:rsidRDefault="00B73A0A" w:rsidP="00B73A0A">
      <w:pPr>
        <w:pStyle w:val="Nadpis2"/>
        <w:rPr>
          <w:color w:val="8DB3E2" w:themeColor="text2" w:themeTint="66"/>
        </w:rPr>
      </w:pPr>
      <w:bookmarkStart w:id="34" w:name="_Toc90323212"/>
      <w:r w:rsidRPr="00B73A0A">
        <w:rPr>
          <w:color w:val="8DB3E2" w:themeColor="text2" w:themeTint="66"/>
        </w:rPr>
        <w:lastRenderedPageBreak/>
        <w:t>2.</w:t>
      </w:r>
      <w:r w:rsidR="00997E38" w:rsidRPr="00B73A0A">
        <w:rPr>
          <w:color w:val="8DB3E2" w:themeColor="text2" w:themeTint="66"/>
        </w:rPr>
        <w:t>9 téma: Reflexe – 2 vyučovací hodiny</w:t>
      </w:r>
      <w:bookmarkEnd w:id="34"/>
    </w:p>
    <w:p w14:paraId="73F5BFA1" w14:textId="77777777" w:rsidR="00B73A0A" w:rsidRDefault="00B73A0A" w:rsidP="00B73A0A">
      <w:pPr>
        <w:rPr>
          <w:u w:val="single"/>
        </w:rPr>
      </w:pPr>
      <w:r>
        <w:rPr>
          <w:u w:val="single"/>
        </w:rPr>
        <w:t>Forma a bližší popis realizace</w:t>
      </w:r>
    </w:p>
    <w:p w14:paraId="0458C66D" w14:textId="694F7410" w:rsidR="001A4B10" w:rsidRPr="00CC61F7" w:rsidRDefault="001A4B10" w:rsidP="001A4B10">
      <w:r>
        <w:t>Výuka ve třídě, interaktivní forma</w:t>
      </w:r>
    </w:p>
    <w:p w14:paraId="7396A36C" w14:textId="77777777" w:rsidR="00B73A0A" w:rsidRDefault="00B73A0A" w:rsidP="00B73A0A">
      <w:pPr>
        <w:rPr>
          <w:u w:val="single"/>
        </w:rPr>
      </w:pPr>
      <w:r>
        <w:rPr>
          <w:u w:val="single"/>
        </w:rPr>
        <w:t>Metody</w:t>
      </w:r>
    </w:p>
    <w:p w14:paraId="75086EC0" w14:textId="4E5580C7" w:rsidR="00B73A0A" w:rsidRDefault="00B65B53" w:rsidP="00B73A0A">
      <w:r>
        <w:t>Výklad, diskuse, soutěž</w:t>
      </w:r>
    </w:p>
    <w:p w14:paraId="5F8DBA27" w14:textId="77777777" w:rsidR="00B73A0A" w:rsidRDefault="00B73A0A" w:rsidP="00B73A0A">
      <w:pPr>
        <w:rPr>
          <w:u w:val="single"/>
        </w:rPr>
      </w:pPr>
      <w:r>
        <w:rPr>
          <w:u w:val="single"/>
        </w:rPr>
        <w:t>Pomůcky</w:t>
      </w:r>
    </w:p>
    <w:p w14:paraId="018274FC" w14:textId="0A2CE5D1" w:rsidR="00B65B53" w:rsidRDefault="00B65B53" w:rsidP="00B65B53">
      <w:r>
        <w:t xml:space="preserve">Dokument </w:t>
      </w:r>
      <w:r w:rsidRPr="009F308B">
        <w:rPr>
          <w:b/>
          <w:bCs/>
        </w:rPr>
        <w:t>ZŠ_T</w:t>
      </w:r>
      <w:r>
        <w:rPr>
          <w:b/>
          <w:bCs/>
        </w:rPr>
        <w:t>9</w:t>
      </w:r>
      <w:r w:rsidRPr="009F308B">
        <w:rPr>
          <w:b/>
          <w:bCs/>
        </w:rPr>
        <w:t xml:space="preserve"> Pracovní listy</w:t>
      </w:r>
      <w:r w:rsidRPr="00ED3C3F">
        <w:t xml:space="preserve"> </w:t>
      </w:r>
    </w:p>
    <w:p w14:paraId="04CE91CF" w14:textId="06E7C31A" w:rsidR="00B65B53" w:rsidRDefault="00B65B53" w:rsidP="00B65B53">
      <w:r>
        <w:t>B</w:t>
      </w:r>
      <w:r w:rsidRPr="00ED3C3F">
        <w:t>onbony nebo jiná sladká odměna pro žáky</w:t>
      </w:r>
    </w:p>
    <w:p w14:paraId="285535F3" w14:textId="77777777" w:rsidR="00B73A0A" w:rsidRDefault="00B73A0A" w:rsidP="00B73A0A">
      <w:pPr>
        <w:rPr>
          <w:u w:val="single"/>
        </w:rPr>
      </w:pPr>
      <w:r>
        <w:rPr>
          <w:u w:val="single"/>
        </w:rPr>
        <w:t>Podrobně rozpracovaný obsah</w:t>
      </w:r>
    </w:p>
    <w:p w14:paraId="68036C63" w14:textId="7C2EA6F3" w:rsidR="00B73A0A" w:rsidRDefault="001A4B10" w:rsidP="00B73A0A">
      <w:r>
        <w:t xml:space="preserve">Viz </w:t>
      </w:r>
      <w:r w:rsidRPr="00B65B53">
        <w:rPr>
          <w:b/>
          <w:bCs/>
        </w:rPr>
        <w:t>ZŠ_T</w:t>
      </w:r>
      <w:r w:rsidR="00B65B53" w:rsidRPr="00B65B53">
        <w:rPr>
          <w:b/>
          <w:bCs/>
        </w:rPr>
        <w:t>9</w:t>
      </w:r>
      <w:r w:rsidRPr="00B65B53">
        <w:rPr>
          <w:b/>
          <w:bCs/>
        </w:rPr>
        <w:t xml:space="preserve"> Pracovní listy</w:t>
      </w:r>
    </w:p>
    <w:p w14:paraId="1C98EF96" w14:textId="77777777" w:rsidR="00E6040D" w:rsidRDefault="00E6040D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bookmarkStart w:id="35" w:name="_Hlk80312377"/>
      <w:bookmarkEnd w:id="23"/>
      <w:r>
        <w:rPr>
          <w:color w:val="003399"/>
        </w:rPr>
        <w:br w:type="page"/>
      </w:r>
    </w:p>
    <w:p w14:paraId="0E3F2C31" w14:textId="28248898" w:rsidR="002A6ACF" w:rsidRPr="00CC61F7" w:rsidRDefault="002A6ACF" w:rsidP="002A6ACF">
      <w:pPr>
        <w:pStyle w:val="Nadpis1"/>
        <w:rPr>
          <w:color w:val="003399"/>
        </w:rPr>
      </w:pPr>
      <w:bookmarkStart w:id="36" w:name="_Toc90323213"/>
      <w:r w:rsidRPr="00CC61F7">
        <w:rPr>
          <w:color w:val="003399"/>
        </w:rPr>
        <w:lastRenderedPageBreak/>
        <w:t>3 Metodická část</w:t>
      </w:r>
      <w:bookmarkEnd w:id="36"/>
    </w:p>
    <w:p w14:paraId="4FB0B12F" w14:textId="2E8D0CCE" w:rsidR="005B6FF8" w:rsidRPr="00CE4A35" w:rsidRDefault="005B6FF8" w:rsidP="00F2110A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r w:rsidRPr="00CE4A35">
        <w:rPr>
          <w:rFonts w:asciiTheme="minorHAnsi" w:hAnsiTheme="minorHAnsi"/>
          <w:iCs/>
          <w:sz w:val="22"/>
          <w:szCs w:val="22"/>
        </w:rPr>
        <w:t xml:space="preserve">Kompletní metodické materiály jsou ke stažení </w:t>
      </w:r>
      <w:hyperlink r:id="rId20" w:history="1">
        <w:r w:rsidRPr="00CE4A35">
          <w:rPr>
            <w:rStyle w:val="Hypertextovodkaz"/>
            <w:rFonts w:asciiTheme="minorHAnsi" w:hAnsiTheme="minorHAnsi"/>
            <w:iCs/>
            <w:sz w:val="22"/>
            <w:szCs w:val="22"/>
          </w:rPr>
          <w:t>zde</w:t>
        </w:r>
      </w:hyperlink>
      <w:r w:rsidRPr="00CE4A35">
        <w:rPr>
          <w:rFonts w:asciiTheme="minorHAnsi" w:hAnsiTheme="minorHAnsi"/>
          <w:iCs/>
          <w:sz w:val="22"/>
          <w:szCs w:val="22"/>
        </w:rPr>
        <w:t>.</w:t>
      </w:r>
    </w:p>
    <w:p w14:paraId="44F2BA77" w14:textId="77777777" w:rsidR="007E3A3E" w:rsidRDefault="007E3A3E" w:rsidP="006F62DA">
      <w:pPr>
        <w:pStyle w:val="Nadpis1"/>
        <w:rPr>
          <w:color w:val="003399"/>
        </w:rPr>
      </w:pPr>
    </w:p>
    <w:p w14:paraId="1810ACA7" w14:textId="77777777" w:rsidR="00B53DC1" w:rsidRDefault="00B53DC1" w:rsidP="00B53DC1"/>
    <w:p w14:paraId="52BC394A" w14:textId="77777777" w:rsidR="00B53DC1" w:rsidRDefault="00B53DC1" w:rsidP="00B53DC1"/>
    <w:p w14:paraId="19EEB5AF" w14:textId="77777777" w:rsidR="00B53DC1" w:rsidRDefault="00B53DC1" w:rsidP="00B53DC1"/>
    <w:p w14:paraId="75BCC054" w14:textId="77777777" w:rsidR="00B53DC1" w:rsidRDefault="00B53DC1" w:rsidP="00B53DC1"/>
    <w:p w14:paraId="652B5AD6" w14:textId="77777777" w:rsidR="00B53DC1" w:rsidRPr="00B53DC1" w:rsidRDefault="00B53DC1" w:rsidP="00B53DC1"/>
    <w:p w14:paraId="5506123A" w14:textId="77777777" w:rsidR="00CE4A35" w:rsidRDefault="00CE4A35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699D97A2" w14:textId="219B11C9" w:rsidR="006F62DA" w:rsidRPr="00CC61F7" w:rsidRDefault="00D14E94" w:rsidP="006F62DA">
      <w:pPr>
        <w:pStyle w:val="Nadpis1"/>
        <w:rPr>
          <w:color w:val="003399"/>
        </w:rPr>
      </w:pPr>
      <w:bookmarkStart w:id="37" w:name="_Toc90323214"/>
      <w:r w:rsidRPr="00CC61F7">
        <w:rPr>
          <w:color w:val="003399"/>
        </w:rPr>
        <w:lastRenderedPageBreak/>
        <w:t>4 Příloha č. 1 – S</w:t>
      </w:r>
      <w:r w:rsidR="006F62DA" w:rsidRPr="00CC61F7">
        <w:rPr>
          <w:color w:val="003399"/>
        </w:rPr>
        <w:t>oubor materiálů pro realizaci programu</w:t>
      </w:r>
      <w:bookmarkEnd w:id="37"/>
    </w:p>
    <w:p w14:paraId="3CA3FF58" w14:textId="72DF8497" w:rsidR="00E36193" w:rsidRPr="00CE4A35" w:rsidRDefault="005B6FF8" w:rsidP="005B6FF8">
      <w:pPr>
        <w:rPr>
          <w:iCs/>
        </w:rPr>
      </w:pPr>
      <w:r w:rsidRPr="00CE4A35">
        <w:rPr>
          <w:iCs/>
        </w:rPr>
        <w:t xml:space="preserve">Kompletní pracovní listy pro žáky jsou ke stažení </w:t>
      </w:r>
      <w:hyperlink r:id="rId21" w:history="1">
        <w:r w:rsidRPr="00CE4A35">
          <w:rPr>
            <w:rStyle w:val="Hypertextovodkaz"/>
            <w:iCs/>
          </w:rPr>
          <w:t>zde</w:t>
        </w:r>
      </w:hyperlink>
      <w:r w:rsidRPr="00CE4A35">
        <w:rPr>
          <w:iCs/>
        </w:rPr>
        <w:t>.</w:t>
      </w:r>
    </w:p>
    <w:p w14:paraId="5B9ABFD1" w14:textId="78C9A5BA" w:rsidR="00DC4217" w:rsidRPr="009531F9" w:rsidRDefault="00DC4217" w:rsidP="00DC4217">
      <w:pPr>
        <w:rPr>
          <w:iCs/>
        </w:rPr>
      </w:pPr>
      <w:r>
        <w:rPr>
          <w:iCs/>
        </w:rPr>
        <w:t xml:space="preserve">Prezentace </w:t>
      </w:r>
      <w:r w:rsidRPr="002D2C69">
        <w:rPr>
          <w:b/>
          <w:bCs/>
          <w:iCs/>
        </w:rPr>
        <w:t>ZŠ_T1_S1 Prezentace</w:t>
      </w:r>
      <w:r>
        <w:rPr>
          <w:iCs/>
        </w:rPr>
        <w:t xml:space="preserve"> je k dispozici </w:t>
      </w:r>
      <w:hyperlink r:id="rId22" w:history="1">
        <w:r w:rsidRPr="00FC25AE">
          <w:rPr>
            <w:rStyle w:val="Hypertextovodkaz"/>
            <w:iCs/>
          </w:rPr>
          <w:t>zde</w:t>
        </w:r>
      </w:hyperlink>
      <w:r>
        <w:rPr>
          <w:iCs/>
        </w:rPr>
        <w:t>.</w:t>
      </w:r>
    </w:p>
    <w:p w14:paraId="5DB2C375" w14:textId="77777777" w:rsidR="00E36193" w:rsidRDefault="00E36193" w:rsidP="006F62DA"/>
    <w:p w14:paraId="2E014B7A" w14:textId="77777777" w:rsidR="00E36193" w:rsidRDefault="00E36193" w:rsidP="006F62DA"/>
    <w:p w14:paraId="02B95759" w14:textId="77777777" w:rsidR="00E36193" w:rsidRDefault="00E36193" w:rsidP="006F62DA"/>
    <w:p w14:paraId="1B58A483" w14:textId="77777777" w:rsidR="00E36193" w:rsidRDefault="00E36193" w:rsidP="006F62DA"/>
    <w:p w14:paraId="32ABEB64" w14:textId="77777777" w:rsidR="00E36193" w:rsidRDefault="00E36193" w:rsidP="006F62DA"/>
    <w:p w14:paraId="087235D8" w14:textId="77777777" w:rsidR="00E36193" w:rsidRDefault="00E36193" w:rsidP="006F62DA"/>
    <w:p w14:paraId="20886322" w14:textId="77777777" w:rsidR="00E36193" w:rsidRDefault="00E36193" w:rsidP="006F62DA"/>
    <w:p w14:paraId="2B4FC3A7" w14:textId="77777777" w:rsidR="00E36193" w:rsidRDefault="00E36193" w:rsidP="006F62DA"/>
    <w:p w14:paraId="2E11AF44" w14:textId="77777777" w:rsidR="00E36193" w:rsidRDefault="00E36193" w:rsidP="006F62DA"/>
    <w:p w14:paraId="777D961F" w14:textId="77777777" w:rsidR="00E36193" w:rsidRDefault="00E36193" w:rsidP="006F62DA"/>
    <w:p w14:paraId="27F51BF9" w14:textId="77777777" w:rsidR="00E36193" w:rsidRDefault="00E36193" w:rsidP="006F62DA"/>
    <w:p w14:paraId="013EEAEA" w14:textId="77777777" w:rsidR="00E36193" w:rsidRDefault="00E36193" w:rsidP="006F62DA"/>
    <w:p w14:paraId="65C6C31C" w14:textId="77777777" w:rsidR="00E36193" w:rsidRDefault="00E36193" w:rsidP="006F62DA"/>
    <w:p w14:paraId="1537FA8B" w14:textId="77777777" w:rsidR="00E36193" w:rsidRDefault="00E36193" w:rsidP="006F62DA"/>
    <w:p w14:paraId="1F935E9F" w14:textId="77777777" w:rsidR="00E36193" w:rsidRDefault="00E36193" w:rsidP="006F62DA"/>
    <w:p w14:paraId="73A1AF1C" w14:textId="77777777" w:rsidR="00E36193" w:rsidRDefault="00E36193" w:rsidP="006F62DA"/>
    <w:p w14:paraId="1CC7AB9A" w14:textId="77777777" w:rsidR="00E36193" w:rsidRDefault="00E36193" w:rsidP="006F62DA"/>
    <w:p w14:paraId="330EF21C" w14:textId="77777777" w:rsidR="00E36193" w:rsidRDefault="00E36193" w:rsidP="006F62DA"/>
    <w:p w14:paraId="5F6AFABB" w14:textId="77777777" w:rsidR="00E36193" w:rsidRDefault="00E36193" w:rsidP="006F62DA"/>
    <w:p w14:paraId="50AF5341" w14:textId="77777777" w:rsidR="00CE4A35" w:rsidRDefault="00CE4A35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7700FB57" w14:textId="64F61C7A" w:rsidR="00E36193" w:rsidRPr="00CC61F7" w:rsidRDefault="00E36193" w:rsidP="00E36193">
      <w:pPr>
        <w:pStyle w:val="Nadpis1"/>
        <w:rPr>
          <w:color w:val="003399"/>
        </w:rPr>
      </w:pPr>
      <w:bookmarkStart w:id="38" w:name="_Toc90323215"/>
      <w:r w:rsidRPr="00CC61F7">
        <w:rPr>
          <w:color w:val="003399"/>
        </w:rPr>
        <w:lastRenderedPageBreak/>
        <w:t xml:space="preserve">5 Příloha č. 2 </w:t>
      </w:r>
      <w:r w:rsidR="00B67545" w:rsidRPr="00CC61F7">
        <w:rPr>
          <w:color w:val="003399"/>
        </w:rPr>
        <w:t>–</w:t>
      </w:r>
      <w:r w:rsidRPr="00CC61F7">
        <w:rPr>
          <w:color w:val="003399"/>
        </w:rPr>
        <w:t xml:space="preserve"> </w:t>
      </w:r>
      <w:r w:rsidR="00D14E94" w:rsidRPr="00CC61F7">
        <w:rPr>
          <w:color w:val="003399"/>
        </w:rPr>
        <w:t>S</w:t>
      </w:r>
      <w:r w:rsidR="00B67545" w:rsidRPr="00CC61F7">
        <w:rPr>
          <w:color w:val="003399"/>
        </w:rPr>
        <w:t>oubor metodických materiálů</w:t>
      </w:r>
      <w:bookmarkEnd w:id="38"/>
    </w:p>
    <w:p w14:paraId="76D49FBC" w14:textId="411C2C7C" w:rsidR="005B6FF8" w:rsidRPr="00B36813" w:rsidRDefault="005B6FF8" w:rsidP="00F2110A">
      <w:pPr>
        <w:rPr>
          <w:iCs/>
        </w:rPr>
      </w:pPr>
      <w:r w:rsidRPr="00B36813">
        <w:rPr>
          <w:iCs/>
        </w:rPr>
        <w:t xml:space="preserve">Kompletní metodické materiály jsou ke stažení </w:t>
      </w:r>
      <w:hyperlink r:id="rId23" w:history="1">
        <w:r w:rsidRPr="00B36813">
          <w:rPr>
            <w:rStyle w:val="Hypertextovodkaz"/>
            <w:iCs/>
          </w:rPr>
          <w:t>zde</w:t>
        </w:r>
      </w:hyperlink>
      <w:r w:rsidRPr="00B36813">
        <w:rPr>
          <w:iCs/>
        </w:rPr>
        <w:t>.</w:t>
      </w:r>
    </w:p>
    <w:p w14:paraId="227D9B6B" w14:textId="77777777" w:rsidR="00B67545" w:rsidRPr="00B67545" w:rsidRDefault="00B67545" w:rsidP="00F2110A"/>
    <w:p w14:paraId="7BB71E6E" w14:textId="77777777" w:rsidR="00E36193" w:rsidRDefault="00E36193" w:rsidP="006F62DA"/>
    <w:p w14:paraId="3B175C78" w14:textId="77777777" w:rsidR="00E36193" w:rsidRDefault="00E36193" w:rsidP="006F62DA"/>
    <w:p w14:paraId="0A4340D6" w14:textId="77777777" w:rsidR="00E36193" w:rsidRDefault="00E36193" w:rsidP="006F62DA"/>
    <w:p w14:paraId="6FA41C3D" w14:textId="77777777" w:rsidR="007432D3" w:rsidRDefault="007432D3" w:rsidP="006F62DA"/>
    <w:p w14:paraId="05DC32FF" w14:textId="77777777" w:rsidR="007432D3" w:rsidRDefault="007432D3" w:rsidP="006F62DA"/>
    <w:p w14:paraId="6B9D043A" w14:textId="77777777" w:rsidR="007432D3" w:rsidRDefault="007432D3" w:rsidP="006F62DA"/>
    <w:p w14:paraId="01B809A1" w14:textId="77777777" w:rsidR="007432D3" w:rsidRDefault="007432D3" w:rsidP="006F62DA"/>
    <w:p w14:paraId="0C560FFA" w14:textId="77777777" w:rsidR="007432D3" w:rsidRDefault="007432D3" w:rsidP="006F62DA"/>
    <w:p w14:paraId="5CAF9CEC" w14:textId="77777777" w:rsidR="007432D3" w:rsidRDefault="007432D3" w:rsidP="006F62DA"/>
    <w:p w14:paraId="5823F5EC" w14:textId="77777777" w:rsidR="007432D3" w:rsidRDefault="007432D3" w:rsidP="006F62DA"/>
    <w:p w14:paraId="769E3460" w14:textId="77777777" w:rsidR="007432D3" w:rsidRDefault="007432D3" w:rsidP="006F62DA"/>
    <w:p w14:paraId="2E4C3851" w14:textId="77777777" w:rsidR="007432D3" w:rsidRDefault="007432D3" w:rsidP="006F62DA"/>
    <w:p w14:paraId="5C844334" w14:textId="77777777" w:rsidR="00CE4A35" w:rsidRDefault="00CE4A35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623EE095" w14:textId="000F0D77" w:rsidR="007432D3" w:rsidRPr="00CC61F7" w:rsidRDefault="000A6540" w:rsidP="007432D3">
      <w:pPr>
        <w:pStyle w:val="Nadpis1"/>
        <w:rPr>
          <w:color w:val="003399"/>
        </w:rPr>
      </w:pPr>
      <w:bookmarkStart w:id="39" w:name="_Toc90323216"/>
      <w:r w:rsidRPr="00CC61F7">
        <w:rPr>
          <w:color w:val="003399"/>
        </w:rPr>
        <w:lastRenderedPageBreak/>
        <w:t>6 Příloha č. 3</w:t>
      </w:r>
      <w:r w:rsidR="007432D3" w:rsidRPr="00CC61F7">
        <w:rPr>
          <w:color w:val="003399"/>
        </w:rPr>
        <w:t xml:space="preserve"> –</w:t>
      </w:r>
      <w:r w:rsidR="00F2110A" w:rsidRPr="00CC61F7">
        <w:rPr>
          <w:color w:val="003399"/>
        </w:rPr>
        <w:t xml:space="preserve"> Z</w:t>
      </w:r>
      <w:r w:rsidR="007432D3" w:rsidRPr="00CC61F7">
        <w:rPr>
          <w:color w:val="003399"/>
        </w:rPr>
        <w:t>ávěrečná zpráva o ověření programu</w:t>
      </w:r>
      <w:r w:rsidR="00B37C04" w:rsidRPr="00CC61F7">
        <w:rPr>
          <w:color w:val="003399"/>
        </w:rPr>
        <w:t xml:space="preserve"> v praxi</w:t>
      </w:r>
      <w:bookmarkEnd w:id="39"/>
    </w:p>
    <w:p w14:paraId="2B1D3386" w14:textId="431356F0" w:rsidR="005B6FF8" w:rsidRDefault="005B6FF8" w:rsidP="007432D3">
      <w:pPr>
        <w:rPr>
          <w:i/>
        </w:rPr>
      </w:pPr>
      <w:r>
        <w:rPr>
          <w:rFonts w:cstheme="minorHAnsi"/>
        </w:rPr>
        <w:t xml:space="preserve">Zpráva o ověření programu v praxi je ke stažení </w:t>
      </w:r>
      <w:hyperlink r:id="rId24" w:history="1">
        <w:r w:rsidRPr="00D30341">
          <w:rPr>
            <w:rStyle w:val="Hypertextovodkaz"/>
            <w:rFonts w:cstheme="minorHAnsi"/>
          </w:rPr>
          <w:t>zde</w:t>
        </w:r>
      </w:hyperlink>
      <w:r>
        <w:rPr>
          <w:rFonts w:cstheme="minorHAnsi"/>
        </w:rPr>
        <w:t>.</w:t>
      </w:r>
    </w:p>
    <w:p w14:paraId="4ABA1870" w14:textId="77777777" w:rsidR="00CE4A35" w:rsidRDefault="00CE4A35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3DDE04F6" w14:textId="25C3EB99" w:rsidR="002578B4" w:rsidRPr="00CC61F7" w:rsidRDefault="002578B4" w:rsidP="002578B4">
      <w:pPr>
        <w:pStyle w:val="Nadpis1"/>
        <w:rPr>
          <w:color w:val="003399"/>
        </w:rPr>
      </w:pPr>
      <w:bookmarkStart w:id="40" w:name="_Toc90323217"/>
      <w:r w:rsidRPr="00CC61F7">
        <w:rPr>
          <w:color w:val="003399"/>
        </w:rPr>
        <w:lastRenderedPageBreak/>
        <w:t xml:space="preserve">7 </w:t>
      </w:r>
      <w:r w:rsidR="00F2110A" w:rsidRPr="00CC61F7">
        <w:rPr>
          <w:color w:val="003399"/>
        </w:rPr>
        <w:t xml:space="preserve">Příloha č. </w:t>
      </w:r>
      <w:r w:rsidR="000A6540" w:rsidRPr="00CC61F7">
        <w:rPr>
          <w:color w:val="003399"/>
        </w:rPr>
        <w:t>4</w:t>
      </w:r>
      <w:r w:rsidR="00F2110A" w:rsidRPr="00CC61F7">
        <w:rPr>
          <w:color w:val="003399"/>
        </w:rPr>
        <w:t xml:space="preserve"> </w:t>
      </w:r>
      <w:r w:rsidR="00E6040D">
        <w:rPr>
          <w:color w:val="003399"/>
        </w:rPr>
        <w:t>–</w:t>
      </w:r>
      <w:r w:rsidR="00F2110A" w:rsidRPr="00CC61F7">
        <w:rPr>
          <w:color w:val="003399"/>
        </w:rPr>
        <w:t xml:space="preserve"> </w:t>
      </w:r>
      <w:r w:rsidRPr="00CC61F7">
        <w:rPr>
          <w:color w:val="003399"/>
        </w:rPr>
        <w:t>Odborné a didaktické posudky programu</w:t>
      </w:r>
      <w:bookmarkEnd w:id="40"/>
      <w:r w:rsidRPr="00CC61F7">
        <w:rPr>
          <w:color w:val="003399"/>
        </w:rPr>
        <w:t xml:space="preserve"> </w:t>
      </w:r>
    </w:p>
    <w:p w14:paraId="7CA0ED77" w14:textId="77777777" w:rsidR="005B6FF8" w:rsidRPr="005B6FF8" w:rsidRDefault="005B6FF8" w:rsidP="005B6FF8">
      <w:pPr>
        <w:pStyle w:val="Nadpis2"/>
        <w:rPr>
          <w:color w:val="8DB3E2" w:themeColor="text2" w:themeTint="66"/>
        </w:rPr>
      </w:pPr>
      <w:bookmarkStart w:id="41" w:name="_Toc43940212"/>
      <w:bookmarkStart w:id="42" w:name="_Toc44065616"/>
      <w:bookmarkStart w:id="43" w:name="_Toc90323218"/>
      <w:r w:rsidRPr="005B6FF8">
        <w:rPr>
          <w:color w:val="8DB3E2" w:themeColor="text2" w:themeTint="66"/>
        </w:rPr>
        <w:t>7.1 Didaktický posudek programu</w:t>
      </w:r>
      <w:bookmarkEnd w:id="41"/>
      <w:bookmarkEnd w:id="42"/>
      <w:bookmarkEnd w:id="43"/>
    </w:p>
    <w:p w14:paraId="44C2F51A" w14:textId="4D71D4DB" w:rsidR="005B6FF8" w:rsidRDefault="005B6FF8" w:rsidP="005B6FF8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Didaktický posudek programu </w:t>
      </w:r>
      <w:r>
        <w:rPr>
          <w:rFonts w:cstheme="minorHAnsi"/>
        </w:rPr>
        <w:t xml:space="preserve">je ke stažení </w:t>
      </w:r>
      <w:hyperlink r:id="rId25" w:history="1">
        <w:r w:rsidRPr="00B55F2C">
          <w:rPr>
            <w:rStyle w:val="Hypertextovodkaz"/>
            <w:rFonts w:cstheme="minorHAnsi"/>
          </w:rPr>
          <w:t>zde</w:t>
        </w:r>
      </w:hyperlink>
      <w:r>
        <w:rPr>
          <w:rFonts w:cstheme="minorHAnsi"/>
        </w:rPr>
        <w:t>.</w:t>
      </w:r>
    </w:p>
    <w:p w14:paraId="0641BE7D" w14:textId="77777777" w:rsidR="005B6FF8" w:rsidRPr="005B6FF8" w:rsidRDefault="005B6FF8" w:rsidP="005B6FF8">
      <w:pPr>
        <w:pStyle w:val="Nadpis2"/>
        <w:rPr>
          <w:color w:val="8DB3E2" w:themeColor="text2" w:themeTint="66"/>
        </w:rPr>
      </w:pPr>
      <w:bookmarkStart w:id="44" w:name="_Toc43940213"/>
      <w:bookmarkStart w:id="45" w:name="_Toc44065617"/>
      <w:bookmarkStart w:id="46" w:name="_Toc90323219"/>
      <w:r w:rsidRPr="005B6FF8">
        <w:rPr>
          <w:color w:val="8DB3E2" w:themeColor="text2" w:themeTint="66"/>
        </w:rPr>
        <w:t>7.2 Odborný posudek programu</w:t>
      </w:r>
      <w:bookmarkEnd w:id="44"/>
      <w:bookmarkEnd w:id="45"/>
      <w:bookmarkEnd w:id="46"/>
    </w:p>
    <w:p w14:paraId="2335854C" w14:textId="0A1E7867" w:rsidR="005B6FF8" w:rsidRDefault="005B6FF8" w:rsidP="005B6FF8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Odborný posudek programu </w:t>
      </w:r>
      <w:r>
        <w:rPr>
          <w:rFonts w:cstheme="minorHAnsi"/>
        </w:rPr>
        <w:t xml:space="preserve">je ke stažení </w:t>
      </w:r>
      <w:hyperlink r:id="rId26" w:history="1">
        <w:r w:rsidRPr="00B55F2C">
          <w:rPr>
            <w:rStyle w:val="Hypertextovodkaz"/>
            <w:rFonts w:cstheme="minorHAnsi"/>
          </w:rPr>
          <w:t>zde</w:t>
        </w:r>
      </w:hyperlink>
      <w:r>
        <w:rPr>
          <w:rFonts w:cstheme="minorHAnsi"/>
        </w:rPr>
        <w:t>.</w:t>
      </w:r>
    </w:p>
    <w:p w14:paraId="527DE1F2" w14:textId="77777777" w:rsidR="00CE4A35" w:rsidRDefault="00CE4A35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79D25147" w14:textId="4064ED23" w:rsidR="00157814" w:rsidRPr="00CC61F7" w:rsidRDefault="00157814" w:rsidP="00157814">
      <w:pPr>
        <w:pStyle w:val="Nadpis1"/>
        <w:rPr>
          <w:color w:val="003399"/>
        </w:rPr>
      </w:pPr>
      <w:bookmarkStart w:id="47" w:name="_Toc90323220"/>
      <w:r w:rsidRPr="00CC61F7">
        <w:rPr>
          <w:color w:val="003399"/>
        </w:rPr>
        <w:lastRenderedPageBreak/>
        <w:t xml:space="preserve">8 </w:t>
      </w:r>
      <w:r w:rsidR="000A6540" w:rsidRPr="00CC61F7">
        <w:rPr>
          <w:color w:val="003399"/>
        </w:rPr>
        <w:t>Příloha č. 5</w:t>
      </w:r>
      <w:r w:rsidR="00F2110A" w:rsidRPr="00CC61F7">
        <w:rPr>
          <w:color w:val="003399"/>
        </w:rPr>
        <w:t xml:space="preserve"> </w:t>
      </w:r>
      <w:r w:rsidR="00E6040D">
        <w:rPr>
          <w:color w:val="003399"/>
        </w:rPr>
        <w:t>–</w:t>
      </w:r>
      <w:r w:rsidR="00F2110A" w:rsidRPr="00CC61F7">
        <w:rPr>
          <w:color w:val="003399"/>
        </w:rPr>
        <w:t xml:space="preserve"> </w:t>
      </w:r>
      <w:r w:rsidR="00D14E94" w:rsidRPr="00CC61F7">
        <w:rPr>
          <w:color w:val="003399"/>
        </w:rPr>
        <w:t>D</w:t>
      </w:r>
      <w:r w:rsidRPr="00CC61F7">
        <w:rPr>
          <w:color w:val="003399"/>
        </w:rPr>
        <w:t>oklad o provedení nabídky ke zveřejnění</w:t>
      </w:r>
      <w:r w:rsidR="006F16CC" w:rsidRPr="00CC61F7">
        <w:rPr>
          <w:color w:val="003399"/>
        </w:rPr>
        <w:t xml:space="preserve"> programu</w:t>
      </w:r>
      <w:bookmarkEnd w:id="47"/>
    </w:p>
    <w:p w14:paraId="6927C796" w14:textId="77777777" w:rsidR="005B6FF8" w:rsidRDefault="005B6FF8" w:rsidP="005B6FF8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Doklad o provedení nabídky ke zveřejnění programu je ke stažení </w:t>
      </w:r>
      <w:hyperlink r:id="rId27" w:history="1">
        <w:r>
          <w:rPr>
            <w:rStyle w:val="Hypertextovodkaz"/>
            <w:rFonts w:cstheme="minorHAnsi"/>
          </w:rPr>
          <w:t>zde</w:t>
        </w:r>
      </w:hyperlink>
      <w:r>
        <w:rPr>
          <w:rFonts w:cstheme="minorHAnsi"/>
        </w:rPr>
        <w:t>.</w:t>
      </w:r>
    </w:p>
    <w:p w14:paraId="5D21A32B" w14:textId="77777777" w:rsidR="00CE4A35" w:rsidRDefault="00CE4A35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4131715C" w14:textId="4251F49B" w:rsidR="00157814" w:rsidRPr="00CC61F7" w:rsidRDefault="00157814" w:rsidP="00157814">
      <w:pPr>
        <w:pStyle w:val="Nadpis1"/>
        <w:rPr>
          <w:color w:val="003399"/>
        </w:rPr>
      </w:pPr>
      <w:bookmarkStart w:id="48" w:name="_Toc90323221"/>
      <w:r w:rsidRPr="00CC61F7">
        <w:rPr>
          <w:color w:val="003399"/>
        </w:rPr>
        <w:lastRenderedPageBreak/>
        <w:t>9 Nepovinné přílohy</w:t>
      </w:r>
      <w:bookmarkEnd w:id="48"/>
    </w:p>
    <w:p w14:paraId="23E7A92A" w14:textId="5D92E299" w:rsidR="00B73F46" w:rsidRDefault="00B73F46" w:rsidP="00B73F46">
      <w:bookmarkStart w:id="49" w:name="_Hlk85665564"/>
      <w:bookmarkEnd w:id="35"/>
      <w:r>
        <w:t xml:space="preserve">Níže přikládáme seznam relevantních programů z databází OP VK a OP VVV, které jsou tematicky podobné výše představenému vzdělávacímu programu. </w:t>
      </w:r>
    </w:p>
    <w:p w14:paraId="222FE41C" w14:textId="77D7F697" w:rsidR="00B73F46" w:rsidRPr="00FE09D3" w:rsidRDefault="00B73F46" w:rsidP="00B73F46">
      <w:pPr>
        <w:pStyle w:val="Odstavecseseznamem"/>
        <w:numPr>
          <w:ilvl w:val="0"/>
          <w:numId w:val="2"/>
        </w:numPr>
      </w:pPr>
      <w:r w:rsidRPr="00B73F46">
        <w:t xml:space="preserve">Konflikty a demokracie </w:t>
      </w:r>
      <w:r>
        <w:t>–</w:t>
      </w:r>
      <w:r w:rsidRPr="00B73F46">
        <w:t xml:space="preserve"> vzdělávací</w:t>
      </w:r>
      <w:r>
        <w:t xml:space="preserve"> </w:t>
      </w:r>
      <w:r w:rsidRPr="00B73F46">
        <w:t>program pro 2. stupeň ZŠ</w:t>
      </w:r>
    </w:p>
    <w:p w14:paraId="4267D4F4" w14:textId="0E44B18C" w:rsidR="008A49C4" w:rsidRDefault="00B73F46" w:rsidP="00B73F46">
      <w:r>
        <w:t xml:space="preserve">Anotace: Program pracuje s konfliktem jako s přirozenou součástí života a </w:t>
      </w:r>
      <w:r w:rsidR="008A49C4">
        <w:t>rozvíjí nenásilné formy řešení konfliktů, což rozvíjí zážitkovou formou.</w:t>
      </w:r>
    </w:p>
    <w:p w14:paraId="3BC41FF2" w14:textId="3AE27C68" w:rsidR="008A49C4" w:rsidRPr="008A49C4" w:rsidRDefault="00B73F46" w:rsidP="008A49C4">
      <w:r w:rsidRPr="008A49C4">
        <w:t xml:space="preserve">Zaměření: </w:t>
      </w:r>
      <w:r w:rsidR="008A49C4">
        <w:t>z</w:t>
      </w:r>
      <w:r w:rsidR="008A49C4" w:rsidRPr="008A49C4">
        <w:t>ákladní vzdělávání (1. a 2. stupeň), </w:t>
      </w:r>
      <w:r w:rsidR="008A49C4">
        <w:t>z</w:t>
      </w:r>
      <w:r w:rsidR="008A49C4" w:rsidRPr="008A49C4">
        <w:t>ájmové a neformální vzdělávání</w:t>
      </w:r>
    </w:p>
    <w:p w14:paraId="7A306360" w14:textId="55730568" w:rsidR="00B73F46" w:rsidRPr="009D3EDC" w:rsidRDefault="00B73F46" w:rsidP="008A49C4">
      <w:pPr>
        <w:rPr>
          <w:rFonts w:eastAsia="Times New Roman" w:cstheme="minorHAnsi"/>
          <w:lang w:eastAsia="cs-CZ"/>
        </w:rPr>
      </w:pPr>
      <w:r w:rsidRPr="009D3EDC">
        <w:rPr>
          <w:rFonts w:cstheme="minorHAnsi"/>
        </w:rPr>
        <w:t xml:space="preserve">Zdroj: </w:t>
      </w:r>
      <w:r w:rsidRPr="009D3EDC">
        <w:rPr>
          <w:rFonts w:eastAsia="Times New Roman" w:cstheme="minorHAnsi"/>
          <w:lang w:eastAsia="cs-CZ"/>
        </w:rPr>
        <w:t xml:space="preserve">Nakládání s konflikty jako příležitost k posílení demokratických hodnot. </w:t>
      </w:r>
      <w:r w:rsidRPr="009D3EDC">
        <w:rPr>
          <w:rFonts w:eastAsia="Times New Roman" w:cstheme="minorHAnsi"/>
          <w:i/>
          <w:iCs/>
          <w:lang w:eastAsia="cs-CZ"/>
        </w:rPr>
        <w:t>Operační program Výzkum, vývoj a vzdělávání</w:t>
      </w:r>
      <w:r w:rsidRPr="009D3EDC">
        <w:rPr>
          <w:rFonts w:eastAsia="Times New Roman" w:cstheme="minorHAnsi"/>
          <w:lang w:eastAsia="cs-CZ"/>
        </w:rPr>
        <w:t xml:space="preserve"> [online]. Praha: Ministerstvo školství, mládeže a tělovýchovy, 2021 [cit. 2021-</w:t>
      </w:r>
      <w:r w:rsidR="00BC3514">
        <w:rPr>
          <w:rFonts w:eastAsia="Times New Roman" w:cstheme="minorHAnsi"/>
          <w:lang w:eastAsia="cs-CZ"/>
        </w:rPr>
        <w:t>10</w:t>
      </w:r>
      <w:r w:rsidRPr="009D3EDC">
        <w:rPr>
          <w:rFonts w:eastAsia="Times New Roman" w:cstheme="minorHAnsi"/>
          <w:lang w:eastAsia="cs-CZ"/>
        </w:rPr>
        <w:t>-</w:t>
      </w:r>
      <w:r w:rsidR="00BC3514">
        <w:rPr>
          <w:rFonts w:eastAsia="Times New Roman" w:cstheme="minorHAnsi"/>
          <w:lang w:eastAsia="cs-CZ"/>
        </w:rPr>
        <w:t>11</w:t>
      </w:r>
      <w:r w:rsidRPr="009D3EDC">
        <w:rPr>
          <w:rFonts w:eastAsia="Times New Roman" w:cstheme="minorHAnsi"/>
          <w:lang w:eastAsia="cs-CZ"/>
        </w:rPr>
        <w:t xml:space="preserve">]. Dostupné z: </w:t>
      </w:r>
      <w:hyperlink r:id="rId28" w:history="1">
        <w:r w:rsidR="008A49C4" w:rsidRPr="00127485">
          <w:rPr>
            <w:rStyle w:val="Hypertextovodkaz"/>
          </w:rPr>
          <w:t>https://databaze.opvvv.msmt.cz/vystup/351</w:t>
        </w:r>
      </w:hyperlink>
      <w:r>
        <w:rPr>
          <w:rFonts w:eastAsia="Times New Roman" w:cstheme="minorHAnsi"/>
          <w:lang w:eastAsia="cs-CZ"/>
        </w:rPr>
        <w:t xml:space="preserve">. </w:t>
      </w:r>
    </w:p>
    <w:p w14:paraId="2D6153B6" w14:textId="3FF50195" w:rsidR="00B73F46" w:rsidRDefault="00B73F46" w:rsidP="00B73F46">
      <w:pPr>
        <w:pStyle w:val="Odstavecseseznamem"/>
        <w:numPr>
          <w:ilvl w:val="0"/>
          <w:numId w:val="2"/>
        </w:numPr>
      </w:pPr>
      <w:r>
        <w:t>Výchova k občanství I.</w:t>
      </w:r>
    </w:p>
    <w:p w14:paraId="06A90F81" w14:textId="6C95DEDB" w:rsidR="00B73F46" w:rsidRDefault="00B73F46" w:rsidP="00B73F46">
      <w:r>
        <w:t xml:space="preserve">Anotace: V rámci projektu vznikly materiály rozvíjející vědomosti o státu a právu, součástí materiálů jsou prezentace, pracovní listy i úkoly k opakování. </w:t>
      </w:r>
    </w:p>
    <w:p w14:paraId="5255A19C" w14:textId="726D5A0F" w:rsidR="00B73F46" w:rsidRPr="009D3EDC" w:rsidRDefault="00B73F46" w:rsidP="00B73F46">
      <w:pPr>
        <w:rPr>
          <w:rFonts w:cstheme="minorHAnsi"/>
        </w:rPr>
      </w:pPr>
      <w:r w:rsidRPr="009D3EDC">
        <w:rPr>
          <w:rFonts w:cstheme="minorHAnsi"/>
        </w:rPr>
        <w:t xml:space="preserve">Zaměření: </w:t>
      </w:r>
      <w:r>
        <w:rPr>
          <w:rFonts w:cstheme="minorHAnsi"/>
        </w:rPr>
        <w:t>2. stupeň ZŠ</w:t>
      </w:r>
    </w:p>
    <w:p w14:paraId="2FB07622" w14:textId="750FBD94" w:rsidR="00B73F46" w:rsidRDefault="00B73F46" w:rsidP="00B73F46">
      <w:pPr>
        <w:jc w:val="left"/>
        <w:rPr>
          <w:rFonts w:eastAsia="Times New Roman" w:cstheme="minorHAnsi"/>
          <w:lang w:eastAsia="cs-CZ"/>
        </w:rPr>
      </w:pPr>
      <w:r w:rsidRPr="009D3EDC">
        <w:rPr>
          <w:rFonts w:cstheme="minorHAnsi"/>
        </w:rPr>
        <w:t xml:space="preserve">Zdroj: </w:t>
      </w:r>
      <w:r>
        <w:rPr>
          <w:rFonts w:eastAsia="Times New Roman" w:cstheme="minorHAnsi"/>
          <w:lang w:eastAsia="cs-CZ"/>
        </w:rPr>
        <w:t xml:space="preserve">Výchova k občanství I. </w:t>
      </w:r>
      <w:r w:rsidRPr="009D3EDC">
        <w:rPr>
          <w:rFonts w:eastAsia="Times New Roman" w:cstheme="minorHAnsi"/>
          <w:i/>
          <w:iCs/>
          <w:lang w:eastAsia="cs-CZ"/>
        </w:rPr>
        <w:t>Databáze výstupů projektů: Operační program Vzdělávání pro konkurenceschopnost</w:t>
      </w:r>
      <w:r w:rsidRPr="009D3EDC">
        <w:rPr>
          <w:rFonts w:eastAsia="Times New Roman" w:cstheme="minorHAnsi"/>
          <w:lang w:eastAsia="cs-CZ"/>
        </w:rPr>
        <w:t xml:space="preserve"> [online]. Praha: Ministerstvo školství, mládeže a tělovýchovy, 2014 [cit. 2021-</w:t>
      </w:r>
      <w:r>
        <w:rPr>
          <w:rFonts w:eastAsia="Times New Roman" w:cstheme="minorHAnsi"/>
          <w:lang w:eastAsia="cs-CZ"/>
        </w:rPr>
        <w:t>10</w:t>
      </w:r>
      <w:r w:rsidRPr="009D3EDC">
        <w:rPr>
          <w:rFonts w:eastAsia="Times New Roman" w:cstheme="minorHAnsi"/>
          <w:lang w:eastAsia="cs-CZ"/>
        </w:rPr>
        <w:t>-</w:t>
      </w:r>
      <w:r>
        <w:rPr>
          <w:rFonts w:eastAsia="Times New Roman" w:cstheme="minorHAnsi"/>
          <w:lang w:eastAsia="cs-CZ"/>
        </w:rPr>
        <w:t>11</w:t>
      </w:r>
      <w:r w:rsidRPr="009D3EDC">
        <w:rPr>
          <w:rFonts w:eastAsia="Times New Roman" w:cstheme="minorHAnsi"/>
          <w:lang w:eastAsia="cs-CZ"/>
        </w:rPr>
        <w:t>]. Dostupné z:</w:t>
      </w:r>
      <w:r w:rsidRPr="00B73F46">
        <w:t xml:space="preserve"> </w:t>
      </w:r>
      <w:hyperlink r:id="rId29" w:history="1">
        <w:r w:rsidRPr="00127485">
          <w:rPr>
            <w:rStyle w:val="Hypertextovodkaz"/>
            <w:rFonts w:eastAsia="Times New Roman" w:cstheme="minorHAnsi"/>
            <w:lang w:eastAsia="cs-CZ"/>
          </w:rPr>
          <w:t>https://databaze.op-vk.cz/Product/Detail/89234</w:t>
        </w:r>
      </w:hyperlink>
      <w:r>
        <w:rPr>
          <w:rFonts w:eastAsia="Times New Roman" w:cstheme="minorHAnsi"/>
          <w:lang w:eastAsia="cs-CZ"/>
        </w:rPr>
        <w:t xml:space="preserve">. </w:t>
      </w:r>
    </w:p>
    <w:p w14:paraId="2EBE7CC7" w14:textId="271A888B" w:rsidR="00B73F46" w:rsidRDefault="00B73F46" w:rsidP="00B73F46">
      <w:pPr>
        <w:pStyle w:val="Odstavecseseznamem"/>
        <w:numPr>
          <w:ilvl w:val="0"/>
          <w:numId w:val="2"/>
        </w:numPr>
      </w:pPr>
      <w:r>
        <w:t>Výchova k občanství II.</w:t>
      </w:r>
    </w:p>
    <w:p w14:paraId="5CC5BAAE" w14:textId="337CF480" w:rsidR="00B73F46" w:rsidRDefault="00B73F46" w:rsidP="00B73F46">
      <w:r>
        <w:t xml:space="preserve">Anotace: V rámci projektu vznikly materiály rozvíjející vědomosti o postavení člověka ve společnosti a podporující schopnosti žáků vyjádřit svůj názor. Součástí materiálů jsou prezentace, pracovní listy i úkoly k opakování. </w:t>
      </w:r>
    </w:p>
    <w:p w14:paraId="28977DA1" w14:textId="77777777" w:rsidR="00B73F46" w:rsidRPr="009D3EDC" w:rsidRDefault="00B73F46" w:rsidP="00B73F46">
      <w:pPr>
        <w:rPr>
          <w:rFonts w:cstheme="minorHAnsi"/>
        </w:rPr>
      </w:pPr>
      <w:r w:rsidRPr="009D3EDC">
        <w:rPr>
          <w:rFonts w:cstheme="minorHAnsi"/>
        </w:rPr>
        <w:t xml:space="preserve">Zaměření: </w:t>
      </w:r>
      <w:r>
        <w:rPr>
          <w:rFonts w:cstheme="minorHAnsi"/>
        </w:rPr>
        <w:t>2. stupeň ZŠ</w:t>
      </w:r>
    </w:p>
    <w:p w14:paraId="56BB49DA" w14:textId="43FD1438" w:rsidR="00B73F46" w:rsidRDefault="00B73F46" w:rsidP="00B73F46">
      <w:pPr>
        <w:jc w:val="left"/>
        <w:rPr>
          <w:rFonts w:eastAsia="Times New Roman" w:cstheme="minorHAnsi"/>
          <w:lang w:eastAsia="cs-CZ"/>
        </w:rPr>
      </w:pPr>
      <w:r w:rsidRPr="009D3EDC">
        <w:rPr>
          <w:rFonts w:cstheme="minorHAnsi"/>
        </w:rPr>
        <w:t xml:space="preserve">Zdroj: </w:t>
      </w:r>
      <w:r>
        <w:rPr>
          <w:rFonts w:eastAsia="Times New Roman" w:cstheme="minorHAnsi"/>
          <w:lang w:eastAsia="cs-CZ"/>
        </w:rPr>
        <w:t xml:space="preserve">Výchova k občanství II. </w:t>
      </w:r>
      <w:r w:rsidRPr="009D3EDC">
        <w:rPr>
          <w:rFonts w:eastAsia="Times New Roman" w:cstheme="minorHAnsi"/>
          <w:i/>
          <w:iCs/>
          <w:lang w:eastAsia="cs-CZ"/>
        </w:rPr>
        <w:t>Databáze výstupů projektů: Operační program Vzdělávání pro konkurenceschopnost</w:t>
      </w:r>
      <w:r w:rsidRPr="009D3EDC">
        <w:rPr>
          <w:rFonts w:eastAsia="Times New Roman" w:cstheme="minorHAnsi"/>
          <w:lang w:eastAsia="cs-CZ"/>
        </w:rPr>
        <w:t xml:space="preserve"> [online]. Praha: Ministerstvo školství, mládeže a tělovýchovy, 2014 [cit. 2021-</w:t>
      </w:r>
      <w:r>
        <w:rPr>
          <w:rFonts w:eastAsia="Times New Roman" w:cstheme="minorHAnsi"/>
          <w:lang w:eastAsia="cs-CZ"/>
        </w:rPr>
        <w:t>10</w:t>
      </w:r>
      <w:r w:rsidRPr="009D3EDC">
        <w:rPr>
          <w:rFonts w:eastAsia="Times New Roman" w:cstheme="minorHAnsi"/>
          <w:lang w:eastAsia="cs-CZ"/>
        </w:rPr>
        <w:t>-</w:t>
      </w:r>
      <w:r>
        <w:rPr>
          <w:rFonts w:eastAsia="Times New Roman" w:cstheme="minorHAnsi"/>
          <w:lang w:eastAsia="cs-CZ"/>
        </w:rPr>
        <w:t>11</w:t>
      </w:r>
      <w:r w:rsidRPr="009D3EDC">
        <w:rPr>
          <w:rFonts w:eastAsia="Times New Roman" w:cstheme="minorHAnsi"/>
          <w:lang w:eastAsia="cs-CZ"/>
        </w:rPr>
        <w:t>]. Dostupné z:</w:t>
      </w:r>
      <w:r w:rsidRPr="00B73F46">
        <w:t xml:space="preserve"> </w:t>
      </w:r>
      <w:hyperlink r:id="rId30" w:history="1">
        <w:r w:rsidRPr="00127485">
          <w:rPr>
            <w:rStyle w:val="Hypertextovodkaz"/>
            <w:rFonts w:eastAsia="Times New Roman" w:cstheme="minorHAnsi"/>
            <w:lang w:eastAsia="cs-CZ"/>
          </w:rPr>
          <w:t>https://databaze.op-vk.cz/Product/Detail/89239</w:t>
        </w:r>
      </w:hyperlink>
      <w:r>
        <w:rPr>
          <w:rFonts w:eastAsia="Times New Roman" w:cstheme="minorHAnsi"/>
          <w:lang w:eastAsia="cs-CZ"/>
        </w:rPr>
        <w:t xml:space="preserve">. </w:t>
      </w:r>
    </w:p>
    <w:p w14:paraId="3FFC254A" w14:textId="2D977970" w:rsidR="00B73F46" w:rsidRDefault="00B73F46" w:rsidP="00B73F46">
      <w:pPr>
        <w:pStyle w:val="Odstavecseseznamem"/>
        <w:numPr>
          <w:ilvl w:val="0"/>
          <w:numId w:val="2"/>
        </w:numPr>
      </w:pPr>
      <w:r>
        <w:t>Výchova k občanství III.</w:t>
      </w:r>
    </w:p>
    <w:p w14:paraId="472F4E04" w14:textId="4995A541" w:rsidR="00B73F46" w:rsidRDefault="00B73F46" w:rsidP="00B73F46">
      <w:r>
        <w:t xml:space="preserve">Anotace: V rámci projektu vznikly materiály rozvíjející vědomosti o formách participace občanů na rozhodování a schopnosti žáků zformulovat vlastní stanovisko. Součástí materiálů jsou prezentace, pracovní listy i úkoly k opakování. </w:t>
      </w:r>
    </w:p>
    <w:p w14:paraId="7CD0C9E3" w14:textId="77777777" w:rsidR="00B73F46" w:rsidRPr="009D3EDC" w:rsidRDefault="00B73F46" w:rsidP="00B73F46">
      <w:pPr>
        <w:rPr>
          <w:rFonts w:cstheme="minorHAnsi"/>
        </w:rPr>
      </w:pPr>
      <w:r w:rsidRPr="009D3EDC">
        <w:rPr>
          <w:rFonts w:cstheme="minorHAnsi"/>
        </w:rPr>
        <w:t xml:space="preserve">Zaměření: </w:t>
      </w:r>
      <w:r>
        <w:rPr>
          <w:rFonts w:cstheme="minorHAnsi"/>
        </w:rPr>
        <w:t>2. stupeň ZŠ</w:t>
      </w:r>
    </w:p>
    <w:p w14:paraId="70DE12E1" w14:textId="4B022D7A" w:rsidR="00B73F46" w:rsidRPr="009D3EDC" w:rsidRDefault="00B73F46" w:rsidP="00B73F46">
      <w:pPr>
        <w:jc w:val="left"/>
        <w:rPr>
          <w:rFonts w:eastAsia="Times New Roman" w:cstheme="minorHAnsi"/>
          <w:lang w:eastAsia="cs-CZ"/>
        </w:rPr>
      </w:pPr>
      <w:r w:rsidRPr="009D3EDC">
        <w:rPr>
          <w:rFonts w:cstheme="minorHAnsi"/>
        </w:rPr>
        <w:t xml:space="preserve">Zdroj: </w:t>
      </w:r>
      <w:r>
        <w:rPr>
          <w:rFonts w:eastAsia="Times New Roman" w:cstheme="minorHAnsi"/>
          <w:lang w:eastAsia="cs-CZ"/>
        </w:rPr>
        <w:t xml:space="preserve">Výchova k občanství III. </w:t>
      </w:r>
      <w:r w:rsidRPr="009D3EDC">
        <w:rPr>
          <w:rFonts w:eastAsia="Times New Roman" w:cstheme="minorHAnsi"/>
          <w:i/>
          <w:iCs/>
          <w:lang w:eastAsia="cs-CZ"/>
        </w:rPr>
        <w:t>Databáze výstupů projektů: Operační program Vzdělávání pro konkurenceschopnost</w:t>
      </w:r>
      <w:r w:rsidRPr="009D3EDC">
        <w:rPr>
          <w:rFonts w:eastAsia="Times New Roman" w:cstheme="minorHAnsi"/>
          <w:lang w:eastAsia="cs-CZ"/>
        </w:rPr>
        <w:t xml:space="preserve"> [online]. Praha: Ministerstvo školství, mládeže a tělovýchovy, 2014 [cit. 2021-</w:t>
      </w:r>
      <w:r>
        <w:rPr>
          <w:rFonts w:eastAsia="Times New Roman" w:cstheme="minorHAnsi"/>
          <w:lang w:eastAsia="cs-CZ"/>
        </w:rPr>
        <w:t>10</w:t>
      </w:r>
      <w:r w:rsidRPr="009D3EDC">
        <w:rPr>
          <w:rFonts w:eastAsia="Times New Roman" w:cstheme="minorHAnsi"/>
          <w:lang w:eastAsia="cs-CZ"/>
        </w:rPr>
        <w:t>-</w:t>
      </w:r>
      <w:r>
        <w:rPr>
          <w:rFonts w:eastAsia="Times New Roman" w:cstheme="minorHAnsi"/>
          <w:lang w:eastAsia="cs-CZ"/>
        </w:rPr>
        <w:t>11</w:t>
      </w:r>
      <w:r w:rsidRPr="009D3EDC">
        <w:rPr>
          <w:rFonts w:eastAsia="Times New Roman" w:cstheme="minorHAnsi"/>
          <w:lang w:eastAsia="cs-CZ"/>
        </w:rPr>
        <w:t>]. Dostupné z:</w:t>
      </w:r>
      <w:r w:rsidRPr="00B73F46">
        <w:t xml:space="preserve"> </w:t>
      </w:r>
      <w:hyperlink r:id="rId31" w:history="1">
        <w:r w:rsidRPr="00127485">
          <w:rPr>
            <w:rStyle w:val="Hypertextovodkaz"/>
            <w:rFonts w:eastAsia="Times New Roman" w:cstheme="minorHAnsi"/>
            <w:lang w:eastAsia="cs-CZ"/>
          </w:rPr>
          <w:t>https://databaze.op-vk.cz/Product/Detail/89244</w:t>
        </w:r>
      </w:hyperlink>
      <w:r>
        <w:rPr>
          <w:rFonts w:eastAsia="Times New Roman" w:cstheme="minorHAnsi"/>
          <w:lang w:eastAsia="cs-CZ"/>
        </w:rPr>
        <w:t xml:space="preserve">. </w:t>
      </w:r>
    </w:p>
    <w:bookmarkEnd w:id="49"/>
    <w:p w14:paraId="5EFD8C4C" w14:textId="77777777" w:rsidR="00B73F46" w:rsidRPr="009D3EDC" w:rsidRDefault="00B73F46" w:rsidP="00B73F46">
      <w:pPr>
        <w:jc w:val="left"/>
        <w:rPr>
          <w:rFonts w:eastAsia="Times New Roman" w:cstheme="minorHAnsi"/>
          <w:lang w:eastAsia="cs-CZ"/>
        </w:rPr>
      </w:pPr>
    </w:p>
    <w:p w14:paraId="5C07B52E" w14:textId="77777777" w:rsidR="00B73F46" w:rsidRPr="009D3EDC" w:rsidRDefault="00B73F46" w:rsidP="00B73F46">
      <w:pPr>
        <w:jc w:val="left"/>
        <w:rPr>
          <w:rFonts w:eastAsia="Times New Roman" w:cstheme="minorHAnsi"/>
          <w:lang w:eastAsia="cs-CZ"/>
        </w:rPr>
      </w:pPr>
    </w:p>
    <w:p w14:paraId="0F21536D" w14:textId="58805808" w:rsidR="002578B4" w:rsidRPr="002578B4" w:rsidRDefault="002578B4" w:rsidP="002578B4"/>
    <w:sectPr w:rsidR="002578B4" w:rsidRPr="002578B4" w:rsidSect="00AA6C1A">
      <w:footerReference w:type="default" r:id="rId32"/>
      <w:footerReference w:type="first" r:id="rId33"/>
      <w:pgSz w:w="11906" w:h="16838"/>
      <w:pgMar w:top="1418" w:right="1418" w:bottom="16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94B4" w14:textId="77777777" w:rsidR="00256505" w:rsidRDefault="00256505" w:rsidP="00B667D1">
      <w:pPr>
        <w:spacing w:after="0"/>
      </w:pPr>
      <w:r>
        <w:separator/>
      </w:r>
    </w:p>
  </w:endnote>
  <w:endnote w:type="continuationSeparator" w:id="0">
    <w:p w14:paraId="5642EFE0" w14:textId="77777777" w:rsidR="00256505" w:rsidRDefault="00256505" w:rsidP="00B66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951750"/>
      <w:docPartObj>
        <w:docPartGallery w:val="Page Numbers (Bottom of Page)"/>
        <w:docPartUnique/>
      </w:docPartObj>
    </w:sdtPr>
    <w:sdtEndPr/>
    <w:sdtContent>
      <w:p w14:paraId="6B8844BD" w14:textId="6493848E" w:rsidR="00D64AF5" w:rsidRPr="005162B2" w:rsidRDefault="00D64AF5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9504" behindDoc="1" locked="1" layoutInCell="1" allowOverlap="0" wp14:anchorId="0A51168D" wp14:editId="7635A248">
              <wp:simplePos x="0" y="0"/>
              <wp:positionH relativeFrom="page">
                <wp:posOffset>1413510</wp:posOffset>
              </wp:positionH>
              <wp:positionV relativeFrom="bottomMargin">
                <wp:posOffset>-3175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162B2">
          <w:fldChar w:fldCharType="begin"/>
        </w:r>
        <w:r w:rsidRPr="005162B2">
          <w:instrText>PAGE   \* MERGEFORMAT</w:instrText>
        </w:r>
        <w:r w:rsidRPr="005162B2">
          <w:fldChar w:fldCharType="separate"/>
        </w:r>
        <w:r w:rsidR="00155706">
          <w:rPr>
            <w:noProof/>
          </w:rPr>
          <w:t>2</w:t>
        </w:r>
        <w:r w:rsidRPr="005162B2">
          <w:fldChar w:fldCharType="end"/>
        </w:r>
      </w:p>
    </w:sdtContent>
  </w:sdt>
  <w:p w14:paraId="6B8844BE" w14:textId="35956FBE" w:rsidR="00D64AF5" w:rsidRDefault="00D64A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44C0" w14:textId="7BE825CE" w:rsidR="00D64AF5" w:rsidRDefault="00D64AF5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71552" behindDoc="1" locked="1" layoutInCell="1" allowOverlap="0" wp14:anchorId="13FF5091" wp14:editId="78F5736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4661535" cy="1033145"/>
          <wp:effectExtent l="0" t="0" r="5715" b="0"/>
          <wp:wrapNone/>
          <wp:docPr id="5" name="Obrázek 5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53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5319" w14:textId="77777777" w:rsidR="00256505" w:rsidRDefault="00256505" w:rsidP="00B667D1">
      <w:pPr>
        <w:spacing w:after="0"/>
      </w:pPr>
      <w:r>
        <w:separator/>
      </w:r>
    </w:p>
  </w:footnote>
  <w:footnote w:type="continuationSeparator" w:id="0">
    <w:p w14:paraId="045380C4" w14:textId="77777777" w:rsidR="00256505" w:rsidRDefault="00256505" w:rsidP="00B667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6ABC"/>
    <w:multiLevelType w:val="hybridMultilevel"/>
    <w:tmpl w:val="82989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30A0"/>
    <w:multiLevelType w:val="hybridMultilevel"/>
    <w:tmpl w:val="14A6993C"/>
    <w:lvl w:ilvl="0" w:tplc="51E075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C7AC7"/>
    <w:multiLevelType w:val="hybridMultilevel"/>
    <w:tmpl w:val="82989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07B28"/>
    <w:multiLevelType w:val="hybridMultilevel"/>
    <w:tmpl w:val="82989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67"/>
    <w:rsid w:val="00004AAC"/>
    <w:rsid w:val="00005612"/>
    <w:rsid w:val="00006647"/>
    <w:rsid w:val="00007755"/>
    <w:rsid w:val="000141BB"/>
    <w:rsid w:val="00031EF9"/>
    <w:rsid w:val="000434DA"/>
    <w:rsid w:val="00071181"/>
    <w:rsid w:val="000727A3"/>
    <w:rsid w:val="00086C2D"/>
    <w:rsid w:val="000A070B"/>
    <w:rsid w:val="000A6540"/>
    <w:rsid w:val="000A7CDC"/>
    <w:rsid w:val="000C1AFF"/>
    <w:rsid w:val="000C7250"/>
    <w:rsid w:val="000F0215"/>
    <w:rsid w:val="00143C31"/>
    <w:rsid w:val="00147106"/>
    <w:rsid w:val="00154120"/>
    <w:rsid w:val="00155706"/>
    <w:rsid w:val="00157814"/>
    <w:rsid w:val="001810A9"/>
    <w:rsid w:val="00192687"/>
    <w:rsid w:val="001A02A8"/>
    <w:rsid w:val="001A4B10"/>
    <w:rsid w:val="001A4DC5"/>
    <w:rsid w:val="001D5EEC"/>
    <w:rsid w:val="001F12E8"/>
    <w:rsid w:val="00204628"/>
    <w:rsid w:val="002514DB"/>
    <w:rsid w:val="002520B8"/>
    <w:rsid w:val="00256505"/>
    <w:rsid w:val="002578B4"/>
    <w:rsid w:val="002639E9"/>
    <w:rsid w:val="00264594"/>
    <w:rsid w:val="00275E67"/>
    <w:rsid w:val="0028355B"/>
    <w:rsid w:val="00295FDB"/>
    <w:rsid w:val="002A162D"/>
    <w:rsid w:val="002A6ACF"/>
    <w:rsid w:val="002B6E51"/>
    <w:rsid w:val="002C7618"/>
    <w:rsid w:val="002D2C69"/>
    <w:rsid w:val="002E6CC8"/>
    <w:rsid w:val="002E7B07"/>
    <w:rsid w:val="002F40D8"/>
    <w:rsid w:val="002F43C6"/>
    <w:rsid w:val="003504C0"/>
    <w:rsid w:val="00350B40"/>
    <w:rsid w:val="00373435"/>
    <w:rsid w:val="00397FD4"/>
    <w:rsid w:val="003B24DF"/>
    <w:rsid w:val="003D05F8"/>
    <w:rsid w:val="003E500D"/>
    <w:rsid w:val="004079D8"/>
    <w:rsid w:val="00407F28"/>
    <w:rsid w:val="00407F4D"/>
    <w:rsid w:val="00444822"/>
    <w:rsid w:val="00453E4D"/>
    <w:rsid w:val="0046104B"/>
    <w:rsid w:val="00462FC4"/>
    <w:rsid w:val="00464EEB"/>
    <w:rsid w:val="0049589E"/>
    <w:rsid w:val="004A4CE9"/>
    <w:rsid w:val="004C0891"/>
    <w:rsid w:val="004E11B3"/>
    <w:rsid w:val="00506AC7"/>
    <w:rsid w:val="0051564C"/>
    <w:rsid w:val="005162B2"/>
    <w:rsid w:val="00516DB0"/>
    <w:rsid w:val="00520552"/>
    <w:rsid w:val="00520C0A"/>
    <w:rsid w:val="005238BA"/>
    <w:rsid w:val="00523C51"/>
    <w:rsid w:val="005244D7"/>
    <w:rsid w:val="0052639F"/>
    <w:rsid w:val="00566207"/>
    <w:rsid w:val="00571E7A"/>
    <w:rsid w:val="00590DE4"/>
    <w:rsid w:val="005A20D9"/>
    <w:rsid w:val="005B6FF8"/>
    <w:rsid w:val="005D0E9A"/>
    <w:rsid w:val="006000EC"/>
    <w:rsid w:val="00621F88"/>
    <w:rsid w:val="006371B4"/>
    <w:rsid w:val="006574E6"/>
    <w:rsid w:val="00675B73"/>
    <w:rsid w:val="006969CC"/>
    <w:rsid w:val="006B5391"/>
    <w:rsid w:val="006D5D48"/>
    <w:rsid w:val="006E2553"/>
    <w:rsid w:val="006E5AE1"/>
    <w:rsid w:val="006F16CC"/>
    <w:rsid w:val="006F62DA"/>
    <w:rsid w:val="007045FF"/>
    <w:rsid w:val="007051D2"/>
    <w:rsid w:val="007135BA"/>
    <w:rsid w:val="0074062C"/>
    <w:rsid w:val="007432D3"/>
    <w:rsid w:val="00746B68"/>
    <w:rsid w:val="007769B2"/>
    <w:rsid w:val="007A3469"/>
    <w:rsid w:val="007A5829"/>
    <w:rsid w:val="007D3A64"/>
    <w:rsid w:val="007D7B98"/>
    <w:rsid w:val="007E3A3E"/>
    <w:rsid w:val="00811B2A"/>
    <w:rsid w:val="00837AB7"/>
    <w:rsid w:val="008769AD"/>
    <w:rsid w:val="00877F9B"/>
    <w:rsid w:val="008A49C4"/>
    <w:rsid w:val="008D37BF"/>
    <w:rsid w:val="008E706B"/>
    <w:rsid w:val="009531F9"/>
    <w:rsid w:val="009846A8"/>
    <w:rsid w:val="00997E38"/>
    <w:rsid w:val="009A55CF"/>
    <w:rsid w:val="009B0A9D"/>
    <w:rsid w:val="009B71A8"/>
    <w:rsid w:val="009C78BD"/>
    <w:rsid w:val="009C7AA9"/>
    <w:rsid w:val="009F3873"/>
    <w:rsid w:val="00A01B92"/>
    <w:rsid w:val="00A26CE3"/>
    <w:rsid w:val="00A32160"/>
    <w:rsid w:val="00A355EC"/>
    <w:rsid w:val="00A417D5"/>
    <w:rsid w:val="00A4583F"/>
    <w:rsid w:val="00A71FF8"/>
    <w:rsid w:val="00A77AC2"/>
    <w:rsid w:val="00A83B7C"/>
    <w:rsid w:val="00A96260"/>
    <w:rsid w:val="00AA6C1A"/>
    <w:rsid w:val="00AD5C9D"/>
    <w:rsid w:val="00B35CBA"/>
    <w:rsid w:val="00B36813"/>
    <w:rsid w:val="00B37C04"/>
    <w:rsid w:val="00B53DC1"/>
    <w:rsid w:val="00B55F2C"/>
    <w:rsid w:val="00B65B53"/>
    <w:rsid w:val="00B667D1"/>
    <w:rsid w:val="00B67545"/>
    <w:rsid w:val="00B73A0A"/>
    <w:rsid w:val="00B73F46"/>
    <w:rsid w:val="00B910B1"/>
    <w:rsid w:val="00BA1035"/>
    <w:rsid w:val="00BA7D00"/>
    <w:rsid w:val="00BB6F4F"/>
    <w:rsid w:val="00BC3514"/>
    <w:rsid w:val="00BC361C"/>
    <w:rsid w:val="00BE564F"/>
    <w:rsid w:val="00BF4818"/>
    <w:rsid w:val="00BF7AA1"/>
    <w:rsid w:val="00C07880"/>
    <w:rsid w:val="00C20065"/>
    <w:rsid w:val="00C249A3"/>
    <w:rsid w:val="00C62FDA"/>
    <w:rsid w:val="00C81790"/>
    <w:rsid w:val="00C855E9"/>
    <w:rsid w:val="00C8731B"/>
    <w:rsid w:val="00C87BCD"/>
    <w:rsid w:val="00CB6D89"/>
    <w:rsid w:val="00CC61F7"/>
    <w:rsid w:val="00CE3178"/>
    <w:rsid w:val="00CE4A35"/>
    <w:rsid w:val="00D12060"/>
    <w:rsid w:val="00D14E94"/>
    <w:rsid w:val="00D30341"/>
    <w:rsid w:val="00D4205D"/>
    <w:rsid w:val="00D44860"/>
    <w:rsid w:val="00D64AF5"/>
    <w:rsid w:val="00D65885"/>
    <w:rsid w:val="00D77BBA"/>
    <w:rsid w:val="00DB1FE1"/>
    <w:rsid w:val="00DB5AB7"/>
    <w:rsid w:val="00DB70A2"/>
    <w:rsid w:val="00DC4217"/>
    <w:rsid w:val="00DE1ACA"/>
    <w:rsid w:val="00E00A3A"/>
    <w:rsid w:val="00E04286"/>
    <w:rsid w:val="00E21219"/>
    <w:rsid w:val="00E22280"/>
    <w:rsid w:val="00E345F3"/>
    <w:rsid w:val="00E36193"/>
    <w:rsid w:val="00E374C2"/>
    <w:rsid w:val="00E6040D"/>
    <w:rsid w:val="00E819AB"/>
    <w:rsid w:val="00E9038A"/>
    <w:rsid w:val="00EB52C3"/>
    <w:rsid w:val="00EC140F"/>
    <w:rsid w:val="00ED71D9"/>
    <w:rsid w:val="00EE4A96"/>
    <w:rsid w:val="00F2110A"/>
    <w:rsid w:val="00F25F36"/>
    <w:rsid w:val="00F41C3C"/>
    <w:rsid w:val="00F546B9"/>
    <w:rsid w:val="00F54DC9"/>
    <w:rsid w:val="00F55183"/>
    <w:rsid w:val="00F60936"/>
    <w:rsid w:val="00FA568B"/>
    <w:rsid w:val="00FA62DA"/>
    <w:rsid w:val="00FB5EC5"/>
    <w:rsid w:val="00FC25AE"/>
    <w:rsid w:val="00FC4736"/>
    <w:rsid w:val="00FC4D32"/>
    <w:rsid w:val="00FD0693"/>
    <w:rsid w:val="00FD15C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4493"/>
  <w15:docId w15:val="{542FDE56-F7B5-4D26-9C64-84A11F9B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160"/>
    <w:pPr>
      <w:spacing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B6D89"/>
    <w:pPr>
      <w:keepNext/>
      <w:keepLines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6D89"/>
    <w:pPr>
      <w:keepNext/>
      <w:keepLines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6B5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667D1"/>
  </w:style>
  <w:style w:type="paragraph" w:styleId="Zpat">
    <w:name w:val="footer"/>
    <w:basedOn w:val="Normln"/>
    <w:link w:val="Zpat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667D1"/>
  </w:style>
  <w:style w:type="character" w:customStyle="1" w:styleId="Nadpis1Char">
    <w:name w:val="Nadpis 1 Char"/>
    <w:basedOn w:val="Standardnpsmoodstavce"/>
    <w:link w:val="Nadpis1"/>
    <w:uiPriority w:val="9"/>
    <w:rsid w:val="00CB6D89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6D89"/>
    <w:rPr>
      <w:rFonts w:asciiTheme="minorHAnsi" w:eastAsiaTheme="majorEastAsia" w:hAnsiTheme="minorHAnsi" w:cstheme="majorBidi"/>
      <w:b/>
      <w:bCs/>
      <w:color w:val="7F7F7F" w:themeColor="text1" w:themeTint="80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4A9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E4A9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4A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E4A9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5391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C78BD"/>
    <w:rPr>
      <w:color w:val="800080" w:themeColor="followedHyperlink"/>
      <w:u w:val="single"/>
    </w:rPr>
  </w:style>
  <w:style w:type="paragraph" w:customStyle="1" w:styleId="Default">
    <w:name w:val="Default"/>
    <w:rsid w:val="00F41C3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rsid w:val="00192687"/>
    <w:pPr>
      <w:spacing w:after="160" w:line="259" w:lineRule="auto"/>
    </w:pPr>
    <w:rPr>
      <w:rFonts w:ascii="Calibri" w:eastAsia="Calibri" w:hAnsi="Calibri" w:cs="Calibri"/>
      <w:lang w:eastAsia="cs-CZ"/>
    </w:rPr>
  </w:style>
  <w:style w:type="paragraph" w:styleId="Odstavecseseznamem">
    <w:name w:val="List Paragraph"/>
    <w:basedOn w:val="Normln"/>
    <w:uiPriority w:val="34"/>
    <w:rsid w:val="00746B68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3B24DF"/>
    <w:pPr>
      <w:spacing w:after="160"/>
      <w:jc w:val="left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24DF"/>
    <w:rPr>
      <w:rFonts w:ascii="Calibri" w:eastAsia="Calibri" w:hAnsi="Calibri" w:cs="Calibri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B24DF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524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W10\Desktop\FINAL%20Mapov&#225;n&#237;\Z&#352;\Z&#352;%20Pocitov&#233;%20mapov&#225;n&#237;.docx" TargetMode="External"/><Relationship Id="rId18" Type="http://schemas.openxmlformats.org/officeDocument/2006/relationships/hyperlink" Target="https://aa.ecn.cz/img_upload/224c0704b7b7746e8a07df9a8b20c098/Z___PL_Pocitove%20mapovani.pdf" TargetMode="External"/><Relationship Id="rId26" Type="http://schemas.openxmlformats.org/officeDocument/2006/relationships/hyperlink" Target="https://aa.ecn.cz/img_upload/224c0704b7b7746e8a07df9a8b20c098/Z%C5%A0_Pocitov%C3%A9%20mapov%C3%A1n%C3%AD_Odborn%C3%BD%20posudek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a.ecn.cz/img_upload/224c0704b7b7746e8a07df9a8b20c098/Z___PL_Pocitove%20mapovani.pdf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creativecommons.org/licenses/by-sa/4.0/legalcode.cs" TargetMode="External"/><Relationship Id="rId25" Type="http://schemas.openxmlformats.org/officeDocument/2006/relationships/hyperlink" Target="https://aa.ecn.cz/img_upload/224c0704b7b7746e8a07df9a8b20c098/Z%C5%A0%20Pocitov%C3%A9%20mapov%C3%A1n%C3%AD_Didaktick%C3%BD%20posudek.pdf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rvp.cz" TargetMode="External"/><Relationship Id="rId20" Type="http://schemas.openxmlformats.org/officeDocument/2006/relationships/hyperlink" Target="https://aa.ecn.cz/img_upload/224c0704b7b7746e8a07df9a8b20c098/Z___Pocitove%20mapovani.pdf" TargetMode="External"/><Relationship Id="rId29" Type="http://schemas.openxmlformats.org/officeDocument/2006/relationships/hyperlink" Target="https://databaze.op-vk.cz/Product/Detail/89234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aa.ecn.cz/img_upload/224c0704b7b7746e8a07df9a8b20c098/Ov____eni_Z__.PDF" TargetMode="Externa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mkc.cz/cz/projekty/participace-zaku-na-rozhodovacim-procesu" TargetMode="External"/><Relationship Id="rId23" Type="http://schemas.openxmlformats.org/officeDocument/2006/relationships/hyperlink" Target="https://aa.ecn.cz/img_upload/224c0704b7b7746e8a07df9a8b20c098/Z___Pocitove%20mapovani.pdf" TargetMode="External"/><Relationship Id="rId28" Type="http://schemas.openxmlformats.org/officeDocument/2006/relationships/hyperlink" Target="https://databaze.opvvv.msmt.cz/vystup/351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aa.ecn.cz/img_upload/224c0704b7b7746e8a07df9a8b20c098/Z%C5%A0_T1_S1%20Prezentace%281%29.pptx" TargetMode="External"/><Relationship Id="rId31" Type="http://schemas.openxmlformats.org/officeDocument/2006/relationships/hyperlink" Target="https://databaze.op-vk.cz/Product/Detail/8924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Users\W10\Desktop\FINAL%20Mapov&#225;n&#237;\Z&#352;\Z&#352;%20Pocitov&#233;%20mapov&#225;n&#237;.docx" TargetMode="External"/><Relationship Id="rId22" Type="http://schemas.openxmlformats.org/officeDocument/2006/relationships/hyperlink" Target="https://aa.ecn.cz/img_upload/224c0704b7b7746e8a07df9a8b20c098/Z%C5%A0_T1_S1%20Prezentace%281%29.pptx" TargetMode="External"/><Relationship Id="rId27" Type="http://schemas.openxmlformats.org/officeDocument/2006/relationships/hyperlink" Target="https://aa.ecn.cz/img_upload/a4b948b3160c64dd36d67a2b8828e1fc/Zadost%20o%20publikaci%20na%20RVP.CZ%282%29.pdf" TargetMode="External"/><Relationship Id="rId30" Type="http://schemas.openxmlformats.org/officeDocument/2006/relationships/hyperlink" Target="https://databaze.op-vk.cz/Product/Detail/89239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15OPMSMT0001-28-68164</_dlc_DocId>
    <_dlc_DocIdUrl xmlns="0104a4cd-1400-468e-be1b-c7aad71d7d5a">
      <Url>https://op.msmt.cz/_layouts/15/DocIdRedir.aspx?ID=15OPMSMT0001-28-68164</Url>
      <Description>15OPMSMT0001-28-68164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5652CD8-86F4-4BAE-BEB6-5D2324BC4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F9620-2BB6-457B-9746-0EA0B47E789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08D5D63B-68BF-4B43-A367-6443CB1B5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3F8D1C-4D31-40F5-89BE-EC260AE73F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7521C4-AE1D-43E7-B9A0-5C0E84FFF61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19</Pages>
  <Words>3171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s titulní stranou a obsahem_negativ</vt:lpstr>
    </vt:vector>
  </TitlesOfParts>
  <Company/>
  <LinksUpToDate>false</LinksUpToDate>
  <CharactersWithSpaces>21842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 titulní stranou a obsahem_negativ</dc:title>
  <dc:subject/>
  <dc:creator>Čejková Michaela</dc:creator>
  <cp:keywords/>
  <dc:description/>
  <cp:lastModifiedBy>Tereza Cajthamlová</cp:lastModifiedBy>
  <cp:revision>48</cp:revision>
  <dcterms:created xsi:type="dcterms:W3CDTF">2019-09-09T12:46:00Z</dcterms:created>
  <dcterms:modified xsi:type="dcterms:W3CDTF">2021-12-13T20:32:00Z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a3ccb588-336b-43df-a6c7-eadc30630e37</vt:lpwstr>
  </property>
  <property fmtid="{D5CDD505-2E9C-101B-9397-08002B2CF9AE}" pid="4" name="Komentář">
    <vt:lpwstr>předepsané písmo Calibri</vt:lpwstr>
  </property>
</Properties>
</file>