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9A4FD" w14:textId="77777777" w:rsidR="000001EC" w:rsidRDefault="000001EC">
      <w:pPr>
        <w:rPr>
          <w:b/>
          <w:sz w:val="28"/>
          <w:szCs w:val="28"/>
        </w:rPr>
      </w:pPr>
    </w:p>
    <w:p w14:paraId="3A3BB62A" w14:textId="526C0C95" w:rsidR="00C87FF1" w:rsidRDefault="00CC2E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Jídlo nás spojuje: </w:t>
      </w:r>
      <w:r w:rsidR="00C84259">
        <w:rPr>
          <w:b/>
          <w:sz w:val="28"/>
          <w:szCs w:val="28"/>
        </w:rPr>
        <w:t>Od Ugandy po Kostariku</w:t>
      </w:r>
    </w:p>
    <w:p w14:paraId="1FC84712" w14:textId="77777777" w:rsidR="00A222C5" w:rsidRDefault="00A222C5">
      <w:pPr>
        <w:rPr>
          <w:b/>
          <w:sz w:val="28"/>
          <w:szCs w:val="28"/>
        </w:rPr>
      </w:pPr>
    </w:p>
    <w:p w14:paraId="615B40E6" w14:textId="42D749D9" w:rsidR="00C87FF1" w:rsidRDefault="004E5492">
      <w:r>
        <w:t>TISKOVÁ ZPRÁVA</w:t>
      </w:r>
      <w:r w:rsidR="0075057F">
        <w:t xml:space="preserve"> / AVÍZO</w:t>
      </w:r>
    </w:p>
    <w:p w14:paraId="04D59CB6" w14:textId="77777777" w:rsidR="00C87FF1" w:rsidRDefault="00C87FF1"/>
    <w:p w14:paraId="4CBEBBAA" w14:textId="023BABBB" w:rsidR="00C54474" w:rsidRDefault="00AF1721" w:rsidP="00FE75A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Brno/Praha, 8</w:t>
      </w:r>
      <w:bookmarkStart w:id="0" w:name="_GoBack"/>
      <w:bookmarkEnd w:id="0"/>
      <w:r w:rsidR="009F3E7F">
        <w:rPr>
          <w:b/>
          <w:sz w:val="20"/>
          <w:szCs w:val="20"/>
        </w:rPr>
        <w:t>. listopadu</w:t>
      </w:r>
      <w:r w:rsidR="00D87892" w:rsidRPr="00FB2443">
        <w:rPr>
          <w:b/>
          <w:sz w:val="20"/>
          <w:szCs w:val="20"/>
        </w:rPr>
        <w:t xml:space="preserve"> 2017 – </w:t>
      </w:r>
      <w:r w:rsidR="00CC2E18" w:rsidRPr="00FB2443">
        <w:rPr>
          <w:b/>
          <w:sz w:val="20"/>
          <w:szCs w:val="20"/>
        </w:rPr>
        <w:t xml:space="preserve">Jídlo nás spojuje, tak se </w:t>
      </w:r>
      <w:r w:rsidR="00D456C2" w:rsidRPr="00FB2443">
        <w:rPr>
          <w:b/>
          <w:sz w:val="20"/>
          <w:szCs w:val="20"/>
        </w:rPr>
        <w:t>nazývá výstava</w:t>
      </w:r>
      <w:r w:rsidR="001C48CC" w:rsidRPr="00FB2443">
        <w:rPr>
          <w:b/>
          <w:sz w:val="20"/>
          <w:szCs w:val="20"/>
        </w:rPr>
        <w:t xml:space="preserve">, která se zabývá neudržitelnou produkcí </w:t>
      </w:r>
      <w:r w:rsidR="00312B2D" w:rsidRPr="00FB2443">
        <w:rPr>
          <w:b/>
          <w:sz w:val="20"/>
          <w:szCs w:val="20"/>
        </w:rPr>
        <w:t>a</w:t>
      </w:r>
      <w:r w:rsidR="001C48CC" w:rsidRPr="00FB2443">
        <w:rPr>
          <w:b/>
          <w:sz w:val="20"/>
          <w:szCs w:val="20"/>
        </w:rPr>
        <w:t xml:space="preserve"> spotřebou potravin. </w:t>
      </w:r>
      <w:r w:rsidR="009709BB">
        <w:rPr>
          <w:b/>
          <w:sz w:val="20"/>
          <w:szCs w:val="20"/>
        </w:rPr>
        <w:t xml:space="preserve">Zavítala i do Brna, </w:t>
      </w:r>
      <w:r w:rsidR="009F3E7F">
        <w:rPr>
          <w:b/>
          <w:sz w:val="20"/>
          <w:szCs w:val="20"/>
        </w:rPr>
        <w:t xml:space="preserve">kde bude k vidění v </w:t>
      </w:r>
      <w:r w:rsidR="00A5660A">
        <w:rPr>
          <w:b/>
          <w:sz w:val="20"/>
          <w:szCs w:val="20"/>
        </w:rPr>
        <w:t>Knihovně Jiřího Mahena</w:t>
      </w:r>
      <w:r w:rsidR="00BF5177">
        <w:rPr>
          <w:b/>
          <w:sz w:val="20"/>
          <w:szCs w:val="20"/>
        </w:rPr>
        <w:t xml:space="preserve"> do 16. 11. 2017. Výstavu pořádá</w:t>
      </w:r>
      <w:r w:rsidR="001C48CC" w:rsidRPr="00FB2443">
        <w:rPr>
          <w:b/>
          <w:sz w:val="20"/>
          <w:szCs w:val="20"/>
        </w:rPr>
        <w:t xml:space="preserve"> </w:t>
      </w:r>
      <w:r w:rsidR="00DF505B" w:rsidRPr="00FB2443">
        <w:rPr>
          <w:b/>
          <w:sz w:val="20"/>
          <w:szCs w:val="20"/>
        </w:rPr>
        <w:t>Ekumenická akademie</w:t>
      </w:r>
      <w:r w:rsidR="001C48CC" w:rsidRPr="00FB2443">
        <w:rPr>
          <w:b/>
          <w:sz w:val="20"/>
          <w:szCs w:val="20"/>
        </w:rPr>
        <w:t xml:space="preserve"> </w:t>
      </w:r>
      <w:r w:rsidR="00BF5177">
        <w:rPr>
          <w:b/>
          <w:sz w:val="20"/>
          <w:szCs w:val="20"/>
        </w:rPr>
        <w:t>a Kancelář Brno - Zdravé město MMB</w:t>
      </w:r>
      <w:r w:rsidR="00312B2D" w:rsidRPr="00FB2443">
        <w:rPr>
          <w:b/>
          <w:sz w:val="20"/>
          <w:szCs w:val="20"/>
        </w:rPr>
        <w:t xml:space="preserve"> v rámci kampaně Pěstuj planetu</w:t>
      </w:r>
      <w:r w:rsidR="00BF5177">
        <w:rPr>
          <w:b/>
          <w:sz w:val="20"/>
          <w:szCs w:val="20"/>
        </w:rPr>
        <w:t>.</w:t>
      </w:r>
    </w:p>
    <w:p w14:paraId="68241F39" w14:textId="77777777" w:rsidR="009709BB" w:rsidRDefault="009709BB" w:rsidP="00FE75A0">
      <w:pPr>
        <w:jc w:val="both"/>
        <w:rPr>
          <w:b/>
          <w:sz w:val="20"/>
          <w:szCs w:val="20"/>
        </w:rPr>
      </w:pPr>
    </w:p>
    <w:p w14:paraId="28ED3ACD" w14:textId="6E55420C" w:rsidR="009709BB" w:rsidRPr="00527209" w:rsidRDefault="00527209" w:rsidP="009709BB">
      <w:pPr>
        <w:rPr>
          <w:rFonts w:eastAsia="Times New Roman"/>
          <w:sz w:val="20"/>
          <w:szCs w:val="20"/>
        </w:rPr>
      </w:pPr>
      <w:r w:rsidRPr="00527209">
        <w:rPr>
          <w:rStyle w:val="4n-j"/>
          <w:rFonts w:eastAsia="Times New Roman" w:cs="Times New Roman"/>
          <w:sz w:val="20"/>
          <w:szCs w:val="20"/>
        </w:rPr>
        <w:t>Jak se žije a pracuje na banánových plantážích v Latinské Americe? A jak je možné, že banán z druhé strany světa stojí méně než české jablko?</w:t>
      </w:r>
      <w:r w:rsidRPr="00527209">
        <w:rPr>
          <w:rFonts w:eastAsia="Times New Roman" w:cs="Times New Roman"/>
          <w:sz w:val="20"/>
          <w:szCs w:val="20"/>
        </w:rPr>
        <w:t xml:space="preserve"> </w:t>
      </w:r>
      <w:r w:rsidRPr="00527209">
        <w:rPr>
          <w:rStyle w:val="4n-j"/>
          <w:rFonts w:eastAsia="Times New Roman" w:cs="Times New Roman"/>
          <w:sz w:val="20"/>
          <w:szCs w:val="20"/>
        </w:rPr>
        <w:t>Jak našly štěstí africké ženy navzdory těžkému životu v nehostinných oblastech a dokázaly nakrmit své rodiny?</w:t>
      </w:r>
      <w:r w:rsidRPr="00527209">
        <w:rPr>
          <w:rFonts w:eastAsia="Times New Roman" w:cs="Times New Roman"/>
          <w:sz w:val="20"/>
          <w:szCs w:val="20"/>
        </w:rPr>
        <w:t xml:space="preserve"> </w:t>
      </w:r>
      <w:r w:rsidR="009709BB" w:rsidRPr="00527209">
        <w:rPr>
          <w:rFonts w:eastAsia="Times New Roman"/>
          <w:sz w:val="20"/>
          <w:szCs w:val="20"/>
        </w:rPr>
        <w:t>Odpovědi se dozvíte na diskusi v rámci doprovodného programu výstavy Jídlo nás spojuje 14. 11. 2017 od 17:00 v brněnské knihovně Jiřího Mahena.</w:t>
      </w:r>
    </w:p>
    <w:p w14:paraId="6BB04B2C" w14:textId="77777777" w:rsidR="009709BB" w:rsidRDefault="009709BB" w:rsidP="009709BB">
      <w:pPr>
        <w:jc w:val="both"/>
        <w:rPr>
          <w:rFonts w:eastAsia="Times New Roman"/>
          <w:sz w:val="20"/>
          <w:szCs w:val="20"/>
        </w:rPr>
      </w:pPr>
    </w:p>
    <w:p w14:paraId="6540C44E" w14:textId="65398CCF" w:rsidR="009709BB" w:rsidRPr="003F075B" w:rsidRDefault="00871BE3" w:rsidP="009709BB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„</w:t>
      </w:r>
      <w:r w:rsidR="003F075B" w:rsidRPr="003F075B">
        <w:rPr>
          <w:rFonts w:eastAsia="Times New Roman" w:cs="Times New Roman"/>
          <w:i/>
          <w:sz w:val="20"/>
          <w:szCs w:val="20"/>
        </w:rPr>
        <w:t>Město Brno se již řadu let zapojuje do prosazování udržitelného rozvoje. Jednou z konkré</w:t>
      </w:r>
      <w:r w:rsidR="003F075B">
        <w:rPr>
          <w:rFonts w:eastAsia="Times New Roman" w:cs="Times New Roman"/>
          <w:i/>
          <w:sz w:val="20"/>
          <w:szCs w:val="20"/>
        </w:rPr>
        <w:t>tních oblastí je i podpora fair</w:t>
      </w:r>
      <w:r w:rsidR="003F075B" w:rsidRPr="003F075B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="003F075B" w:rsidRPr="003F075B">
        <w:rPr>
          <w:rFonts w:eastAsia="Times New Roman" w:cs="Times New Roman"/>
          <w:i/>
          <w:sz w:val="20"/>
          <w:szCs w:val="20"/>
        </w:rPr>
        <w:t>trade</w:t>
      </w:r>
      <w:proofErr w:type="spellEnd"/>
      <w:r w:rsidR="003F075B" w:rsidRPr="003F075B">
        <w:rPr>
          <w:rFonts w:eastAsia="Times New Roman" w:cs="Times New Roman"/>
          <w:i/>
          <w:sz w:val="20"/>
          <w:szCs w:val="20"/>
        </w:rPr>
        <w:t>, tedy tzv. spravedlivého obchodování. Pořádáme řadu rozmanitých akcí pro veřejnost, kde se snažíme přiblížit život v rozvojových zemích a hlavně propagovat produkty vytvořené za férových podmínek</w:t>
      </w:r>
      <w:r w:rsidR="003F075B">
        <w:rPr>
          <w:rFonts w:eastAsia="Times New Roman" w:cs="Times New Roman"/>
        </w:rPr>
        <w:t>“</w:t>
      </w:r>
      <w:r w:rsidR="003F075B">
        <w:rPr>
          <w:rFonts w:eastAsia="Times New Roman" w:cs="Times New Roman"/>
          <w:sz w:val="20"/>
          <w:szCs w:val="20"/>
        </w:rPr>
        <w:t xml:space="preserve">, říká Ivana </w:t>
      </w:r>
      <w:proofErr w:type="spellStart"/>
      <w:r w:rsidR="003F075B">
        <w:rPr>
          <w:rFonts w:eastAsia="Times New Roman" w:cs="Times New Roman"/>
          <w:sz w:val="20"/>
          <w:szCs w:val="20"/>
        </w:rPr>
        <w:t>Draholová</w:t>
      </w:r>
      <w:proofErr w:type="spellEnd"/>
      <w:r w:rsidR="003F075B">
        <w:rPr>
          <w:rFonts w:eastAsia="Times New Roman" w:cs="Times New Roman"/>
          <w:sz w:val="20"/>
          <w:szCs w:val="20"/>
        </w:rPr>
        <w:t xml:space="preserve">, </w:t>
      </w:r>
      <w:r w:rsidR="003F075B" w:rsidRPr="003F075B">
        <w:rPr>
          <w:rFonts w:eastAsia="Times New Roman" w:cs="Times New Roman"/>
          <w:sz w:val="20"/>
          <w:szCs w:val="20"/>
        </w:rPr>
        <w:t>vedoucí Kanceláře Brno – Zdravé město.</w:t>
      </w:r>
    </w:p>
    <w:p w14:paraId="7C412EE0" w14:textId="77777777" w:rsidR="009709BB" w:rsidRDefault="009709BB" w:rsidP="009709BB">
      <w:pPr>
        <w:rPr>
          <w:rFonts w:eastAsia="Times New Roman"/>
          <w:sz w:val="20"/>
          <w:szCs w:val="20"/>
        </w:rPr>
      </w:pPr>
    </w:p>
    <w:p w14:paraId="726C571B" w14:textId="45499CC5" w:rsidR="00F632F6" w:rsidRDefault="00F632F6" w:rsidP="00F632F6">
      <w:pPr>
        <w:pStyle w:val="Normln1"/>
        <w:jc w:val="both"/>
        <w:rPr>
          <w:sz w:val="20"/>
          <w:szCs w:val="20"/>
        </w:rPr>
      </w:pPr>
      <w:r w:rsidRPr="009709BB">
        <w:rPr>
          <w:sz w:val="20"/>
          <w:szCs w:val="20"/>
        </w:rPr>
        <w:t xml:space="preserve">Jídlo </w:t>
      </w:r>
      <w:r>
        <w:rPr>
          <w:sz w:val="20"/>
          <w:szCs w:val="20"/>
        </w:rPr>
        <w:t xml:space="preserve">bývá velkým </w:t>
      </w:r>
      <w:r w:rsidRPr="009709BB">
        <w:rPr>
          <w:sz w:val="20"/>
          <w:szCs w:val="20"/>
        </w:rPr>
        <w:t>pojítkem.</w:t>
      </w:r>
      <w:r w:rsidRPr="009709BB">
        <w:rPr>
          <w:b/>
          <w:sz w:val="20"/>
          <w:szCs w:val="20"/>
        </w:rPr>
        <w:t xml:space="preserve"> </w:t>
      </w:r>
      <w:r w:rsidRPr="009709BB">
        <w:rPr>
          <w:rStyle w:val="Strong"/>
          <w:rFonts w:eastAsia="Times New Roman"/>
          <w:sz w:val="20"/>
          <w:szCs w:val="20"/>
        </w:rPr>
        <w:t>„</w:t>
      </w:r>
      <w:r w:rsidRPr="009709BB">
        <w:rPr>
          <w:rStyle w:val="Strong"/>
          <w:rFonts w:eastAsia="Times New Roman"/>
          <w:b w:val="0"/>
          <w:i/>
          <w:sz w:val="20"/>
          <w:szCs w:val="20"/>
        </w:rPr>
        <w:t xml:space="preserve">Pokaždé, když otevřeme ledničku, stáváme se součástí globálního potravinového systému, který propojuje lidi ze severní a jižní polokoule, ovlivňuje ekosystémy, klimatickou změnu a má zásadní vliv na život nás všech,“ </w:t>
      </w:r>
      <w:r w:rsidR="003F075B">
        <w:rPr>
          <w:rStyle w:val="Strong"/>
          <w:rFonts w:eastAsia="Times New Roman"/>
          <w:b w:val="0"/>
          <w:sz w:val="20"/>
          <w:szCs w:val="20"/>
        </w:rPr>
        <w:t xml:space="preserve">přibližuje kontext výstavy </w:t>
      </w:r>
      <w:r w:rsidRPr="009709BB">
        <w:rPr>
          <w:rStyle w:val="Strong"/>
          <w:rFonts w:eastAsia="Times New Roman"/>
          <w:sz w:val="20"/>
          <w:szCs w:val="20"/>
        </w:rPr>
        <w:t>Jídlo nás spojuje</w:t>
      </w:r>
      <w:r w:rsidRPr="009709BB">
        <w:rPr>
          <w:rStyle w:val="Strong"/>
          <w:rFonts w:eastAsia="Times New Roman"/>
          <w:b w:val="0"/>
          <w:sz w:val="20"/>
          <w:szCs w:val="20"/>
        </w:rPr>
        <w:t xml:space="preserve"> ředitelka Ekumenické akademie Karolína Silná.</w:t>
      </w:r>
      <w:r w:rsidRPr="009709BB">
        <w:rPr>
          <w:b/>
          <w:sz w:val="20"/>
          <w:szCs w:val="20"/>
        </w:rPr>
        <w:t xml:space="preserve"> </w:t>
      </w:r>
      <w:r w:rsidRPr="009709BB">
        <w:rPr>
          <w:sz w:val="20"/>
          <w:szCs w:val="20"/>
        </w:rPr>
        <w:t xml:space="preserve">Výstava </w:t>
      </w:r>
      <w:r>
        <w:rPr>
          <w:sz w:val="20"/>
          <w:szCs w:val="20"/>
        </w:rPr>
        <w:t>u</w:t>
      </w:r>
      <w:r w:rsidRPr="009709BB">
        <w:rPr>
          <w:sz w:val="20"/>
          <w:szCs w:val="20"/>
        </w:rPr>
        <w:t xml:space="preserve">pozorňuje na nerovnoměrnou distribuci potravin – na světě totiž existuje dostatek jídla pro všechny – a vliv změny klimatu, což má za následek odchod lidí z venkovských oblastí do měst anebo do ciziny. Lidé opouštějí domov nejen kvůli válečným konfliktům a nestabilitě, ale právě také kvůli hladu a dopadům klimatické změny. </w:t>
      </w:r>
    </w:p>
    <w:p w14:paraId="301EE035" w14:textId="77777777" w:rsidR="00F632F6" w:rsidRDefault="00F632F6" w:rsidP="00F632F6">
      <w:pPr>
        <w:pStyle w:val="Normln1"/>
        <w:jc w:val="both"/>
        <w:rPr>
          <w:sz w:val="20"/>
          <w:szCs w:val="20"/>
        </w:rPr>
      </w:pPr>
    </w:p>
    <w:p w14:paraId="500AD5B5" w14:textId="39A57F0C" w:rsidR="00F632F6" w:rsidRDefault="00F632F6" w:rsidP="00F632F6">
      <w:pPr>
        <w:pStyle w:val="Normln1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OSN</w:t>
      </w:r>
      <w:r w:rsidR="008C3816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zdůrazňuje</w:t>
      </w:r>
      <w:r w:rsidRPr="009709BB">
        <w:rPr>
          <w:rFonts w:eastAsia="Times New Roman"/>
          <w:sz w:val="20"/>
          <w:szCs w:val="20"/>
        </w:rPr>
        <w:t xml:space="preserve"> klíčový přínos </w:t>
      </w:r>
      <w:r>
        <w:rPr>
          <w:rFonts w:eastAsia="Times New Roman"/>
          <w:sz w:val="20"/>
          <w:szCs w:val="20"/>
        </w:rPr>
        <w:t xml:space="preserve">žen </w:t>
      </w:r>
      <w:r w:rsidRPr="009709BB">
        <w:rPr>
          <w:rFonts w:eastAsia="Times New Roman"/>
          <w:sz w:val="20"/>
          <w:szCs w:val="20"/>
        </w:rPr>
        <w:t>pro zajištění potravy a vytváření o</w:t>
      </w:r>
      <w:r>
        <w:rPr>
          <w:rFonts w:eastAsia="Times New Roman"/>
          <w:sz w:val="20"/>
          <w:szCs w:val="20"/>
        </w:rPr>
        <w:t>dolnosti proti klimatické změn. Proto je role žen důležitým tématem nejen brněnské diskuze, ale i celé výstavy.</w:t>
      </w:r>
      <w:r w:rsidR="008C3816">
        <w:rPr>
          <w:rFonts w:eastAsia="Times New Roman"/>
          <w:sz w:val="20"/>
          <w:szCs w:val="20"/>
        </w:rPr>
        <w:t xml:space="preserve"> V rámci doprovodného programu proběhne </w:t>
      </w:r>
      <w:r w:rsidR="008C3816" w:rsidRPr="00DE7445">
        <w:rPr>
          <w:rFonts w:eastAsia="Times New Roman" w:cs="Times New Roman"/>
          <w:b/>
          <w:sz w:val="20"/>
          <w:szCs w:val="20"/>
        </w:rPr>
        <w:t>diskusní setkání</w:t>
      </w:r>
      <w:r w:rsidR="008C3816">
        <w:rPr>
          <w:rFonts w:eastAsia="Times New Roman" w:cs="Times New Roman"/>
          <w:sz w:val="20"/>
          <w:szCs w:val="20"/>
        </w:rPr>
        <w:t xml:space="preserve"> </w:t>
      </w:r>
      <w:r w:rsidR="008C3816" w:rsidRPr="009E5DF6">
        <w:rPr>
          <w:rFonts w:eastAsia="Times New Roman" w:cs="Times New Roman"/>
          <w:b/>
          <w:sz w:val="20"/>
          <w:szCs w:val="20"/>
        </w:rPr>
        <w:t>Jídlo nás spojuje: od Ugandy po Kostariku</w:t>
      </w:r>
      <w:r w:rsidR="008C3816">
        <w:rPr>
          <w:rFonts w:eastAsia="Times New Roman" w:cs="Times New Roman"/>
          <w:sz w:val="20"/>
          <w:szCs w:val="20"/>
        </w:rPr>
        <w:t>, které proběhne 14. 11. od 17:00 v knihovně Jiřího Mahena</w:t>
      </w:r>
      <w:r w:rsidR="00DE7445">
        <w:rPr>
          <w:rFonts w:eastAsia="Times New Roman" w:cs="Times New Roman"/>
          <w:sz w:val="20"/>
          <w:szCs w:val="20"/>
        </w:rPr>
        <w:t xml:space="preserve">. </w:t>
      </w:r>
    </w:p>
    <w:p w14:paraId="1A1548D3" w14:textId="77777777" w:rsidR="00DE7445" w:rsidRDefault="00DE7445" w:rsidP="00F632F6">
      <w:pPr>
        <w:pStyle w:val="Normln1"/>
        <w:jc w:val="both"/>
        <w:rPr>
          <w:rFonts w:eastAsia="Times New Roman" w:cs="Times New Roman"/>
          <w:sz w:val="20"/>
          <w:szCs w:val="20"/>
        </w:rPr>
      </w:pPr>
    </w:p>
    <w:p w14:paraId="79237F6A" w14:textId="029CA852" w:rsidR="00DE7445" w:rsidRPr="009709BB" w:rsidRDefault="00DE7445" w:rsidP="00DE744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Na setkání </w:t>
      </w:r>
      <w:r w:rsidRPr="00DE7445">
        <w:rPr>
          <w:rFonts w:eastAsia="Times New Roman"/>
          <w:b/>
          <w:sz w:val="20"/>
          <w:szCs w:val="20"/>
        </w:rPr>
        <w:t xml:space="preserve">Jan Koubek </w:t>
      </w:r>
      <w:proofErr w:type="spellStart"/>
      <w:r w:rsidRPr="00DE7445">
        <w:rPr>
          <w:rFonts w:eastAsia="Times New Roman"/>
          <w:b/>
          <w:sz w:val="20"/>
          <w:szCs w:val="20"/>
        </w:rPr>
        <w:t>Kejzlar</w:t>
      </w:r>
      <w:proofErr w:type="spellEnd"/>
      <w:r>
        <w:rPr>
          <w:rFonts w:eastAsia="Times New Roman"/>
          <w:sz w:val="20"/>
          <w:szCs w:val="20"/>
        </w:rPr>
        <w:t>, ředitel</w:t>
      </w:r>
      <w:r w:rsidRPr="009709BB">
        <w:rPr>
          <w:rFonts w:eastAsia="Times New Roman"/>
          <w:sz w:val="20"/>
          <w:szCs w:val="20"/>
        </w:rPr>
        <w:t xml:space="preserve"> organizace CARE Česká republika, představí příběhy žen a dívek, které zažily strastiplné situace, aby se nakonec staly nejšťastnějšími ženami na světě, spolu s fotografiemi přímo z projektů české podpory organizace CARE v</w:t>
      </w:r>
      <w:r>
        <w:rPr>
          <w:rFonts w:eastAsia="Times New Roman"/>
          <w:sz w:val="20"/>
          <w:szCs w:val="20"/>
        </w:rPr>
        <w:t xml:space="preserve"> </w:t>
      </w:r>
      <w:r w:rsidR="00527209">
        <w:rPr>
          <w:rFonts w:eastAsia="Times New Roman"/>
          <w:sz w:val="20"/>
          <w:szCs w:val="20"/>
        </w:rPr>
        <w:t>Ugandě, Jižním Súdánu a Rwandě.</w:t>
      </w:r>
      <w:r>
        <w:rPr>
          <w:rFonts w:eastAsia="Times New Roman"/>
          <w:sz w:val="20"/>
          <w:szCs w:val="20"/>
        </w:rPr>
        <w:t xml:space="preserve"> </w:t>
      </w:r>
    </w:p>
    <w:p w14:paraId="3AC00463" w14:textId="77514D0F" w:rsidR="00767B72" w:rsidRPr="009709BB" w:rsidRDefault="009709BB" w:rsidP="00DE7445">
      <w:pPr>
        <w:rPr>
          <w:sz w:val="20"/>
          <w:szCs w:val="20"/>
        </w:rPr>
      </w:pPr>
      <w:r w:rsidRPr="00DE7445">
        <w:rPr>
          <w:rFonts w:eastAsia="Times New Roman"/>
          <w:b/>
          <w:sz w:val="20"/>
          <w:szCs w:val="20"/>
        </w:rPr>
        <w:t>Pavla Kotíková</w:t>
      </w:r>
      <w:r w:rsidRPr="009709BB">
        <w:rPr>
          <w:rFonts w:eastAsia="Times New Roman"/>
          <w:sz w:val="20"/>
          <w:szCs w:val="20"/>
        </w:rPr>
        <w:t>, koordinátorka kampaně Za férové banány!</w:t>
      </w:r>
      <w:r w:rsidR="00DE7445">
        <w:rPr>
          <w:rFonts w:eastAsia="Times New Roman"/>
          <w:sz w:val="20"/>
          <w:szCs w:val="20"/>
        </w:rPr>
        <w:t xml:space="preserve"> pohovoří o realitě</w:t>
      </w:r>
      <w:r w:rsidRPr="009709BB">
        <w:rPr>
          <w:rFonts w:eastAsia="Times New Roman"/>
          <w:sz w:val="20"/>
          <w:szCs w:val="20"/>
        </w:rPr>
        <w:t xml:space="preserve"> </w:t>
      </w:r>
      <w:r w:rsidR="00DE7445">
        <w:rPr>
          <w:rFonts w:eastAsia="Times New Roman"/>
          <w:sz w:val="20"/>
          <w:szCs w:val="20"/>
        </w:rPr>
        <w:t xml:space="preserve">pracovních podmínek na </w:t>
      </w:r>
      <w:r w:rsidRPr="009709BB">
        <w:rPr>
          <w:rFonts w:eastAsia="Times New Roman"/>
          <w:sz w:val="20"/>
          <w:szCs w:val="20"/>
        </w:rPr>
        <w:t>banánových plantáží</w:t>
      </w:r>
      <w:r w:rsidR="00666E4B">
        <w:rPr>
          <w:rFonts w:eastAsia="Times New Roman"/>
          <w:sz w:val="20"/>
          <w:szCs w:val="20"/>
        </w:rPr>
        <w:t>ch</w:t>
      </w:r>
      <w:r w:rsidRPr="009709BB">
        <w:rPr>
          <w:rFonts w:eastAsia="Times New Roman"/>
          <w:sz w:val="20"/>
          <w:szCs w:val="20"/>
        </w:rPr>
        <w:t xml:space="preserve"> </w:t>
      </w:r>
      <w:r w:rsidR="00DE7445">
        <w:rPr>
          <w:rFonts w:eastAsia="Times New Roman"/>
          <w:sz w:val="20"/>
          <w:szCs w:val="20"/>
        </w:rPr>
        <w:t>v Panamě a Kostarice, kterou poznala na vlastní kůži.</w:t>
      </w:r>
    </w:p>
    <w:p w14:paraId="11E2A175" w14:textId="77777777" w:rsidR="009709BB" w:rsidRPr="009709BB" w:rsidRDefault="009709BB" w:rsidP="00C21398">
      <w:pPr>
        <w:pStyle w:val="Normln1"/>
        <w:jc w:val="both"/>
        <w:rPr>
          <w:rFonts w:eastAsia="Times New Roman"/>
          <w:sz w:val="20"/>
          <w:szCs w:val="20"/>
        </w:rPr>
      </w:pPr>
    </w:p>
    <w:p w14:paraId="5C2795C3" w14:textId="78C49EEF" w:rsidR="00264188" w:rsidRPr="00913ED2" w:rsidRDefault="00CA68FA" w:rsidP="00C21398">
      <w:pPr>
        <w:pStyle w:val="Normln1"/>
        <w:jc w:val="both"/>
        <w:rPr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Následně výstava</w:t>
      </w:r>
      <w:r w:rsidR="00E5302C" w:rsidRPr="00FB2443">
        <w:rPr>
          <w:rStyle w:val="Strong"/>
          <w:rFonts w:eastAsia="Times New Roman" w:cs="Times New Roman"/>
          <w:b w:val="0"/>
          <w:sz w:val="20"/>
          <w:szCs w:val="20"/>
        </w:rPr>
        <w:t xml:space="preserve"> </w:t>
      </w:r>
      <w:r w:rsidR="00DE7445">
        <w:rPr>
          <w:rStyle w:val="Strong"/>
          <w:rFonts w:eastAsia="Times New Roman" w:cs="Times New Roman"/>
          <w:b w:val="0"/>
          <w:sz w:val="20"/>
          <w:szCs w:val="20"/>
        </w:rPr>
        <w:t xml:space="preserve">Jídlo nás spojuje </w:t>
      </w:r>
      <w:r w:rsidR="00D207A0" w:rsidRPr="00FB2443">
        <w:rPr>
          <w:rStyle w:val="Strong"/>
          <w:rFonts w:eastAsia="Times New Roman" w:cs="Times New Roman"/>
          <w:b w:val="0"/>
          <w:sz w:val="20"/>
          <w:szCs w:val="20"/>
        </w:rPr>
        <w:t>poputuje</w:t>
      </w:r>
      <w:r w:rsidR="00264188" w:rsidRPr="00FB2443">
        <w:rPr>
          <w:rStyle w:val="Strong"/>
          <w:rFonts w:eastAsia="Times New Roman" w:cs="Times New Roman"/>
          <w:b w:val="0"/>
          <w:sz w:val="20"/>
          <w:szCs w:val="20"/>
        </w:rPr>
        <w:t xml:space="preserve"> zpět do Prahy</w:t>
      </w:r>
      <w:r>
        <w:rPr>
          <w:rStyle w:val="Strong"/>
          <w:rFonts w:eastAsia="Times New Roman" w:cs="Times New Roman"/>
          <w:b w:val="0"/>
          <w:sz w:val="20"/>
          <w:szCs w:val="20"/>
        </w:rPr>
        <w:t>, kde bude k vidění od 20. 11. do 3. 12. v Obchodním centru Krakov</w:t>
      </w:r>
      <w:r w:rsidR="00043427">
        <w:rPr>
          <w:rStyle w:val="Strong"/>
          <w:rFonts w:eastAsia="Times New Roman" w:cs="Times New Roman"/>
          <w:b w:val="0"/>
          <w:sz w:val="20"/>
          <w:szCs w:val="20"/>
        </w:rPr>
        <w:t xml:space="preserve"> </w:t>
      </w:r>
      <w:r w:rsidR="002A4FE2">
        <w:rPr>
          <w:rStyle w:val="Strong"/>
          <w:rFonts w:eastAsia="Times New Roman" w:cs="Times New Roman"/>
          <w:b w:val="0"/>
          <w:sz w:val="20"/>
          <w:szCs w:val="20"/>
        </w:rPr>
        <w:t>na Praze</w:t>
      </w:r>
      <w:r w:rsidR="00043427">
        <w:rPr>
          <w:rStyle w:val="Strong"/>
          <w:rFonts w:eastAsia="Times New Roman" w:cs="Times New Roman"/>
          <w:b w:val="0"/>
          <w:sz w:val="20"/>
          <w:szCs w:val="20"/>
        </w:rPr>
        <w:t xml:space="preserve"> 8</w:t>
      </w:r>
      <w:r>
        <w:rPr>
          <w:rStyle w:val="Strong"/>
          <w:rFonts w:eastAsia="Times New Roman" w:cs="Times New Roman"/>
          <w:b w:val="0"/>
          <w:sz w:val="20"/>
          <w:szCs w:val="20"/>
        </w:rPr>
        <w:t>.</w:t>
      </w:r>
    </w:p>
    <w:p w14:paraId="1F9BAC0E" w14:textId="77777777" w:rsidR="00C64F03" w:rsidRPr="00FB2443" w:rsidRDefault="00C64F03">
      <w:pPr>
        <w:rPr>
          <w:rStyle w:val="Emphasis"/>
          <w:rFonts w:eastAsia="Times New Roman" w:cs="Times New Roman"/>
          <w:i w:val="0"/>
          <w:sz w:val="20"/>
          <w:szCs w:val="20"/>
        </w:rPr>
      </w:pPr>
    </w:p>
    <w:p w14:paraId="2D548C6B" w14:textId="77777777" w:rsidR="00C64F03" w:rsidRPr="00FB2443" w:rsidRDefault="00C64F03">
      <w:pPr>
        <w:rPr>
          <w:b/>
          <w:sz w:val="20"/>
          <w:szCs w:val="20"/>
        </w:rPr>
      </w:pPr>
    </w:p>
    <w:p w14:paraId="1D5CF067" w14:textId="77777777" w:rsidR="00995AB5" w:rsidRPr="000B736F" w:rsidRDefault="00BA2A28">
      <w:pPr>
        <w:rPr>
          <w:b/>
          <w:sz w:val="20"/>
          <w:szCs w:val="20"/>
        </w:rPr>
      </w:pPr>
      <w:r w:rsidRPr="000B736F">
        <w:rPr>
          <w:b/>
          <w:sz w:val="20"/>
          <w:szCs w:val="20"/>
          <w:u w:val="single"/>
        </w:rPr>
        <w:t>Kontakt pro média</w:t>
      </w:r>
      <w:r w:rsidRPr="000B736F">
        <w:rPr>
          <w:b/>
          <w:sz w:val="20"/>
          <w:szCs w:val="20"/>
        </w:rPr>
        <w:t>:</w:t>
      </w:r>
      <w:r w:rsidR="00C64F03" w:rsidRPr="000B736F">
        <w:rPr>
          <w:b/>
          <w:sz w:val="20"/>
          <w:szCs w:val="20"/>
        </w:rPr>
        <w:t xml:space="preserve"> </w:t>
      </w:r>
    </w:p>
    <w:p w14:paraId="02CE154F" w14:textId="5E64F84D" w:rsidR="002909EA" w:rsidRPr="000B736F" w:rsidRDefault="00995AB5">
      <w:pPr>
        <w:rPr>
          <w:rFonts w:eastAsia="Times New Roman" w:cs="Times New Roman"/>
          <w:sz w:val="20"/>
          <w:szCs w:val="20"/>
        </w:rPr>
      </w:pPr>
      <w:r w:rsidRPr="000B736F">
        <w:rPr>
          <w:sz w:val="20"/>
          <w:szCs w:val="20"/>
        </w:rPr>
        <w:t>Ekumenická akademie -</w:t>
      </w:r>
      <w:r w:rsidRPr="000B736F">
        <w:rPr>
          <w:b/>
          <w:sz w:val="20"/>
          <w:szCs w:val="20"/>
        </w:rPr>
        <w:t xml:space="preserve"> </w:t>
      </w:r>
      <w:r w:rsidR="002909EA" w:rsidRPr="000B736F">
        <w:rPr>
          <w:sz w:val="20"/>
          <w:szCs w:val="20"/>
        </w:rPr>
        <w:t>Karolína Silná</w:t>
      </w:r>
      <w:r w:rsidR="00C64F03" w:rsidRPr="000B736F">
        <w:rPr>
          <w:sz w:val="20"/>
          <w:szCs w:val="20"/>
        </w:rPr>
        <w:t xml:space="preserve">, </w:t>
      </w:r>
      <w:hyperlink r:id="rId7" w:history="1">
        <w:r w:rsidR="002909EA" w:rsidRPr="000B736F">
          <w:rPr>
            <w:rStyle w:val="Hyperlink"/>
            <w:sz w:val="20"/>
            <w:szCs w:val="20"/>
          </w:rPr>
          <w:t>karolina@ekumakad.cz</w:t>
        </w:r>
      </w:hyperlink>
      <w:r w:rsidR="00C64F03" w:rsidRPr="000B736F">
        <w:rPr>
          <w:sz w:val="20"/>
          <w:szCs w:val="20"/>
        </w:rPr>
        <w:t xml:space="preserve">, </w:t>
      </w:r>
      <w:r w:rsidR="00BA2A28" w:rsidRPr="000B736F">
        <w:rPr>
          <w:sz w:val="20"/>
          <w:szCs w:val="20"/>
        </w:rPr>
        <w:t xml:space="preserve">tel.: </w:t>
      </w:r>
      <w:r w:rsidR="00F65FF4" w:rsidRPr="000B736F">
        <w:rPr>
          <w:sz w:val="20"/>
          <w:szCs w:val="20"/>
        </w:rPr>
        <w:t xml:space="preserve"> </w:t>
      </w:r>
      <w:r w:rsidR="00F65FF4" w:rsidRPr="000B736F">
        <w:rPr>
          <w:rFonts w:eastAsia="Times New Roman" w:cs="Times New Roman"/>
          <w:sz w:val="20"/>
          <w:szCs w:val="20"/>
        </w:rPr>
        <w:t>604 620 469</w:t>
      </w:r>
    </w:p>
    <w:p w14:paraId="6296784A" w14:textId="3F37F1EF" w:rsidR="00995AB5" w:rsidRPr="000B736F" w:rsidRDefault="00995AB5">
      <w:pPr>
        <w:rPr>
          <w:rFonts w:eastAsia="Times New Roman" w:cs="Times New Roman"/>
          <w:sz w:val="20"/>
          <w:szCs w:val="20"/>
        </w:rPr>
      </w:pPr>
      <w:r w:rsidRPr="000B736F">
        <w:rPr>
          <w:rFonts w:eastAsia="Times New Roman" w:cs="Times New Roman"/>
          <w:sz w:val="20"/>
          <w:szCs w:val="20"/>
        </w:rPr>
        <w:t xml:space="preserve">Kancelář Brno - Zdravé město - Ivana </w:t>
      </w:r>
      <w:proofErr w:type="spellStart"/>
      <w:r w:rsidRPr="000B736F">
        <w:rPr>
          <w:rFonts w:eastAsia="Times New Roman" w:cs="Times New Roman"/>
          <w:sz w:val="20"/>
          <w:szCs w:val="20"/>
        </w:rPr>
        <w:t>Draholová</w:t>
      </w:r>
      <w:proofErr w:type="spellEnd"/>
      <w:r w:rsidR="00455377" w:rsidRPr="000B736F">
        <w:rPr>
          <w:rFonts w:eastAsia="Times New Roman" w:cs="Times New Roman"/>
          <w:sz w:val="20"/>
          <w:szCs w:val="20"/>
        </w:rPr>
        <w:t>, draho</w:t>
      </w:r>
      <w:r w:rsidR="001067FA" w:rsidRPr="000B736F">
        <w:rPr>
          <w:rFonts w:eastAsia="Times New Roman" w:cs="Times New Roman"/>
          <w:sz w:val="20"/>
          <w:szCs w:val="20"/>
        </w:rPr>
        <w:t xml:space="preserve">lova.ivana@brno.cz, tel.: </w:t>
      </w:r>
      <w:r w:rsidR="00041352" w:rsidRPr="000B736F">
        <w:rPr>
          <w:rFonts w:eastAsia="Times New Roman" w:cs="Times New Roman"/>
          <w:sz w:val="20"/>
          <w:szCs w:val="20"/>
        </w:rPr>
        <w:t>542 173 075</w:t>
      </w:r>
    </w:p>
    <w:p w14:paraId="566B482D" w14:textId="77777777" w:rsidR="002909EA" w:rsidRPr="00FB2443" w:rsidRDefault="002909EA">
      <w:pPr>
        <w:rPr>
          <w:b/>
          <w:sz w:val="20"/>
          <w:szCs w:val="20"/>
          <w:u w:val="single"/>
        </w:rPr>
      </w:pPr>
    </w:p>
    <w:p w14:paraId="015FEA27" w14:textId="77777777" w:rsidR="00E7745E" w:rsidRDefault="00E7745E">
      <w:pPr>
        <w:rPr>
          <w:b/>
          <w:sz w:val="20"/>
          <w:szCs w:val="20"/>
          <w:u w:val="single"/>
        </w:rPr>
      </w:pPr>
    </w:p>
    <w:p w14:paraId="57A69AD4" w14:textId="77777777" w:rsidR="00E7745E" w:rsidRDefault="00E7745E">
      <w:pPr>
        <w:rPr>
          <w:b/>
          <w:sz w:val="20"/>
          <w:szCs w:val="20"/>
          <w:u w:val="single"/>
        </w:rPr>
      </w:pPr>
    </w:p>
    <w:p w14:paraId="2D8EADDB" w14:textId="1E405531" w:rsidR="00E7745E" w:rsidRDefault="00E7745E">
      <w:pPr>
        <w:rPr>
          <w:b/>
          <w:sz w:val="20"/>
          <w:szCs w:val="20"/>
          <w:u w:val="single"/>
        </w:rPr>
      </w:pPr>
    </w:p>
    <w:p w14:paraId="55B06CA5" w14:textId="2510F99E" w:rsidR="00E7745E" w:rsidRDefault="000001EC">
      <w:pPr>
        <w:rPr>
          <w:b/>
          <w:sz w:val="20"/>
          <w:szCs w:val="20"/>
          <w:u w:val="single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8C1F668" wp14:editId="1744DA73">
            <wp:simplePos x="0" y="0"/>
            <wp:positionH relativeFrom="column">
              <wp:posOffset>5029200</wp:posOffset>
            </wp:positionH>
            <wp:positionV relativeFrom="paragraph">
              <wp:posOffset>267970</wp:posOffset>
            </wp:positionV>
            <wp:extent cx="418465" cy="996950"/>
            <wp:effectExtent l="0" t="0" r="0" b="0"/>
            <wp:wrapTight wrapText="bothSides">
              <wp:wrapPolygon edited="0">
                <wp:start x="0" y="0"/>
                <wp:lineTo x="0" y="20912"/>
                <wp:lineTo x="19666" y="20912"/>
                <wp:lineTo x="19666" y="0"/>
                <wp:lineTo x="0" y="0"/>
              </wp:wrapPolygon>
            </wp:wrapTight>
            <wp:docPr id="5" name="Obrázek 1" descr="pestujplanetu_logo_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tujplanetu_logo_WOR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46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6B58CC" w14:textId="77777777" w:rsidR="000001EC" w:rsidRDefault="000001EC">
      <w:pPr>
        <w:rPr>
          <w:b/>
          <w:sz w:val="20"/>
          <w:szCs w:val="20"/>
          <w:u w:val="single"/>
        </w:rPr>
      </w:pPr>
    </w:p>
    <w:p w14:paraId="57D3C4C3" w14:textId="77777777" w:rsidR="00527209" w:rsidRDefault="00527209">
      <w:pPr>
        <w:rPr>
          <w:b/>
          <w:sz w:val="20"/>
          <w:szCs w:val="20"/>
          <w:u w:val="single"/>
        </w:rPr>
      </w:pPr>
    </w:p>
    <w:p w14:paraId="7EE990CE" w14:textId="6811126B" w:rsidR="00C87FF1" w:rsidRPr="00FB2443" w:rsidRDefault="00DE744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</w:t>
      </w:r>
      <w:r w:rsidR="004E5492" w:rsidRPr="00FB2443">
        <w:rPr>
          <w:b/>
          <w:sz w:val="20"/>
          <w:szCs w:val="20"/>
          <w:u w:val="single"/>
        </w:rPr>
        <w:t>alší informace:</w:t>
      </w:r>
    </w:p>
    <w:p w14:paraId="6165248C" w14:textId="611F29D2" w:rsidR="00C87FF1" w:rsidRPr="00FB2443" w:rsidRDefault="00C87FF1">
      <w:pPr>
        <w:rPr>
          <w:sz w:val="20"/>
          <w:szCs w:val="20"/>
        </w:rPr>
      </w:pPr>
    </w:p>
    <w:p w14:paraId="6F935619" w14:textId="528C60E6" w:rsidR="009D6309" w:rsidRPr="00FB2443" w:rsidRDefault="009D6309">
      <w:pPr>
        <w:rPr>
          <w:rFonts w:eastAsia="Times New Roman" w:cs="Times New Roman"/>
          <w:sz w:val="20"/>
          <w:szCs w:val="20"/>
        </w:rPr>
      </w:pPr>
      <w:r w:rsidRPr="00FB2443">
        <w:rPr>
          <w:rFonts w:eastAsia="Times New Roman" w:cs="Times New Roman"/>
          <w:sz w:val="20"/>
          <w:szCs w:val="20"/>
        </w:rPr>
        <w:t xml:space="preserve">Kampaň </w:t>
      </w:r>
      <w:r w:rsidRPr="00FB2443">
        <w:rPr>
          <w:rFonts w:eastAsia="Times New Roman" w:cs="Times New Roman"/>
          <w:b/>
          <w:sz w:val="20"/>
          <w:szCs w:val="20"/>
        </w:rPr>
        <w:t>Pěstuj planetu</w:t>
      </w:r>
      <w:r w:rsidRPr="00FB2443">
        <w:rPr>
          <w:rFonts w:eastAsia="Times New Roman" w:cs="Times New Roman"/>
          <w:sz w:val="20"/>
          <w:szCs w:val="20"/>
        </w:rPr>
        <w:t xml:space="preserve"> nabízí lidem pět jednoduchých kroků, jak mohou snižovat nejen svůj dopad na klima a podporovat změny obchodních praktik, a tím zlepšovat životy lidí jinde na planetě, ale i jíst lépe a kvalitněji.</w:t>
      </w:r>
      <w:r w:rsidRPr="00FB2443">
        <w:rPr>
          <w:rStyle w:val="Strong"/>
          <w:rFonts w:eastAsia="Times New Roman" w:cs="Times New Roman"/>
          <w:sz w:val="20"/>
          <w:szCs w:val="20"/>
        </w:rPr>
        <w:t> </w:t>
      </w:r>
      <w:r w:rsidR="00B93148" w:rsidRPr="00FB2443">
        <w:rPr>
          <w:rFonts w:eastAsia="Times New Roman" w:cs="Times New Roman"/>
          <w:sz w:val="20"/>
          <w:szCs w:val="20"/>
        </w:rPr>
        <w:t>Každý den</w:t>
      </w:r>
      <w:r w:rsidRPr="00FB2443">
        <w:rPr>
          <w:rFonts w:eastAsia="Times New Roman" w:cs="Times New Roman"/>
          <w:sz w:val="20"/>
          <w:szCs w:val="20"/>
        </w:rPr>
        <w:t xml:space="preserve"> totiž vstupujeme do globálního potravinového systému a svou spotřebou se na něm přímo podílíme.</w:t>
      </w:r>
    </w:p>
    <w:p w14:paraId="59E79F21" w14:textId="285BE1F2" w:rsidR="00505DEE" w:rsidRPr="00FB2443" w:rsidRDefault="00AF1721">
      <w:pPr>
        <w:rPr>
          <w:rFonts w:eastAsia="Times New Roman" w:cs="Times New Roman"/>
          <w:sz w:val="20"/>
          <w:szCs w:val="20"/>
        </w:rPr>
      </w:pPr>
      <w:hyperlink r:id="rId9" w:history="1">
        <w:r w:rsidR="00CF75F0" w:rsidRPr="00FB2443">
          <w:rPr>
            <w:rStyle w:val="Hyperlink"/>
            <w:rFonts w:eastAsia="Times New Roman" w:cs="Times New Roman"/>
            <w:sz w:val="20"/>
            <w:szCs w:val="20"/>
          </w:rPr>
          <w:t>www.pestujplanetu.cz</w:t>
        </w:r>
      </w:hyperlink>
    </w:p>
    <w:p w14:paraId="4979B2F9" w14:textId="48B0433B" w:rsidR="00DE7445" w:rsidRDefault="00DE7445" w:rsidP="00FE75A0">
      <w:pPr>
        <w:jc w:val="both"/>
        <w:rPr>
          <w:rFonts w:eastAsia="Times New Roman" w:cs="Times New Roman"/>
          <w:b/>
          <w:sz w:val="20"/>
          <w:szCs w:val="20"/>
        </w:rPr>
      </w:pPr>
      <w:r w:rsidRPr="009709BB">
        <w:rPr>
          <w:rFonts w:eastAsia="Times New Roman"/>
          <w:sz w:val="20"/>
          <w:szCs w:val="20"/>
        </w:rPr>
        <w:t xml:space="preserve">Kampaň </w:t>
      </w:r>
      <w:r w:rsidRPr="00356B7E">
        <w:rPr>
          <w:rFonts w:eastAsia="Times New Roman"/>
          <w:b/>
          <w:sz w:val="20"/>
          <w:szCs w:val="20"/>
        </w:rPr>
        <w:t>Za férové banány!</w:t>
      </w:r>
      <w:r w:rsidRPr="009709BB">
        <w:rPr>
          <w:rFonts w:eastAsia="Times New Roman"/>
          <w:sz w:val="20"/>
          <w:szCs w:val="20"/>
        </w:rPr>
        <w:t xml:space="preserve"> se dívá pod slupku banánovému byznysu a věnuje se zejména </w:t>
      </w:r>
      <w:r w:rsidR="000001EC" w:rsidRPr="000001EC">
        <w:rPr>
          <w:rFonts w:eastAsia="Times New Roman"/>
          <w:noProof/>
          <w:sz w:val="20"/>
          <w:szCs w:val="20"/>
          <w:lang w:val="en-US" w:eastAsia="en-US"/>
        </w:rPr>
        <w:drawing>
          <wp:inline distT="0" distB="0" distL="0" distR="0" wp14:anchorId="2D0FF997" wp14:editId="58E6D073">
            <wp:extent cx="477872" cy="789147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ananas_CZ_yellow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68" cy="789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09BB">
        <w:rPr>
          <w:rFonts w:eastAsia="Times New Roman"/>
          <w:sz w:val="20"/>
          <w:szCs w:val="20"/>
        </w:rPr>
        <w:t>pracovním podmínkám a globálním souvislostem na příkladu právě banánů.</w:t>
      </w:r>
    </w:p>
    <w:p w14:paraId="5CD3C802" w14:textId="37201EAC" w:rsidR="00DE7445" w:rsidRDefault="00AF1721" w:rsidP="00FE75A0">
      <w:pPr>
        <w:jc w:val="both"/>
        <w:rPr>
          <w:rFonts w:eastAsia="Times New Roman" w:cs="Times New Roman"/>
          <w:sz w:val="20"/>
          <w:szCs w:val="20"/>
        </w:rPr>
      </w:pPr>
      <w:hyperlink r:id="rId11" w:history="1">
        <w:r w:rsidR="00DE7445" w:rsidRPr="00C9714B">
          <w:rPr>
            <w:rStyle w:val="Hyperlink"/>
            <w:rFonts w:eastAsia="Times New Roman" w:cs="Times New Roman"/>
            <w:sz w:val="20"/>
            <w:szCs w:val="20"/>
          </w:rPr>
          <w:t>www.zaferovebanany.cz</w:t>
        </w:r>
      </w:hyperlink>
    </w:p>
    <w:p w14:paraId="5B316A56" w14:textId="77777777" w:rsidR="00DE7445" w:rsidRPr="00DE7445" w:rsidRDefault="00DE7445" w:rsidP="00FE75A0">
      <w:pPr>
        <w:jc w:val="both"/>
        <w:rPr>
          <w:rFonts w:eastAsia="Times New Roman" w:cs="Times New Roman"/>
          <w:sz w:val="20"/>
          <w:szCs w:val="20"/>
        </w:rPr>
      </w:pPr>
    </w:p>
    <w:p w14:paraId="577A827A" w14:textId="77777777" w:rsidR="00DE7445" w:rsidRDefault="00DE7445" w:rsidP="00FE75A0">
      <w:pPr>
        <w:jc w:val="both"/>
        <w:rPr>
          <w:rFonts w:eastAsia="Times New Roman" w:cs="Times New Roman"/>
          <w:b/>
          <w:sz w:val="20"/>
          <w:szCs w:val="20"/>
        </w:rPr>
      </w:pPr>
    </w:p>
    <w:p w14:paraId="7919F9C7" w14:textId="08F133C3" w:rsidR="006D61A9" w:rsidRPr="00FB2443" w:rsidRDefault="00505DEE" w:rsidP="00FE75A0">
      <w:pPr>
        <w:jc w:val="both"/>
        <w:rPr>
          <w:rFonts w:eastAsia="Times New Roman" w:cs="Times New Roman"/>
          <w:sz w:val="20"/>
          <w:szCs w:val="20"/>
        </w:rPr>
      </w:pPr>
      <w:r w:rsidRPr="00FB2443">
        <w:rPr>
          <w:rFonts w:eastAsia="Times New Roman" w:cs="Times New Roman"/>
          <w:b/>
          <w:sz w:val="20"/>
          <w:szCs w:val="20"/>
        </w:rPr>
        <w:t>Ekumenická akademie</w:t>
      </w:r>
      <w:r w:rsidRPr="00FB2443">
        <w:rPr>
          <w:rFonts w:eastAsia="Times New Roman" w:cs="Times New Roman"/>
          <w:sz w:val="20"/>
          <w:szCs w:val="20"/>
        </w:rPr>
        <w:t xml:space="preserve"> prosazujeme alternativní přístupy při řešení současných ekonomických,</w:t>
      </w:r>
      <w:r w:rsidRPr="00FB2443">
        <w:rPr>
          <w:rFonts w:eastAsia="Times New Roman" w:cs="Times New Roman"/>
          <w:sz w:val="20"/>
          <w:szCs w:val="20"/>
        </w:rPr>
        <w:br/>
        <w:t>sociálních a ekologických problémů a zároveň je přenášíme do praxe v podobě konkrétních projektů. Usiluje o sociálně, ekonomicky a ekologicky udržitelnou společnost.</w:t>
      </w:r>
    </w:p>
    <w:p w14:paraId="25D08BFB" w14:textId="496401D2" w:rsidR="00505DEE" w:rsidRDefault="00AF1721" w:rsidP="00FE75A0">
      <w:pPr>
        <w:jc w:val="both"/>
        <w:rPr>
          <w:rFonts w:eastAsia="Times New Roman" w:cs="Times New Roman"/>
          <w:sz w:val="20"/>
          <w:szCs w:val="20"/>
        </w:rPr>
      </w:pPr>
      <w:hyperlink r:id="rId12" w:history="1">
        <w:r w:rsidR="00AF41A7" w:rsidRPr="0085285F">
          <w:rPr>
            <w:rStyle w:val="Hyperlink"/>
            <w:rFonts w:eastAsia="Times New Roman" w:cs="Times New Roman"/>
            <w:sz w:val="20"/>
            <w:szCs w:val="20"/>
          </w:rPr>
          <w:t>www.ekumakad.cz</w:t>
        </w:r>
      </w:hyperlink>
    </w:p>
    <w:p w14:paraId="53D77AF8" w14:textId="4DA0DB98" w:rsidR="00CF75F0" w:rsidRPr="00FB2443" w:rsidRDefault="00CF75F0">
      <w:pPr>
        <w:rPr>
          <w:rFonts w:eastAsia="Times New Roman" w:cs="Times New Roman"/>
          <w:sz w:val="20"/>
          <w:szCs w:val="20"/>
        </w:rPr>
      </w:pPr>
    </w:p>
    <w:p w14:paraId="4445C228" w14:textId="5F761CF4" w:rsidR="00994690" w:rsidRDefault="00994690"/>
    <w:p w14:paraId="1ACBC548" w14:textId="77A7DFD0" w:rsidR="00C87FF1" w:rsidRPr="00BE2F15" w:rsidRDefault="00726E3A">
      <w:pPr>
        <w:widowControl w:val="0"/>
        <w:rPr>
          <w:sz w:val="36"/>
          <w:szCs w:val="36"/>
        </w:rPr>
      </w:pPr>
      <w:r>
        <w:t xml:space="preserve">    </w:t>
      </w:r>
      <w:r w:rsidR="004E5492">
        <w:rPr>
          <w:noProof/>
          <w:lang w:val="en-US" w:eastAsia="en-US"/>
        </w:rPr>
        <w:drawing>
          <wp:inline distT="114300" distB="114300" distL="114300" distR="114300" wp14:anchorId="0A412644" wp14:editId="54A2EF11">
            <wp:extent cx="1333500" cy="461160"/>
            <wp:effectExtent l="0" t="0" r="0" b="0"/>
            <wp:docPr id="4" name="image8.jpg" descr="Č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ČRA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798" cy="461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001EC">
        <w:t xml:space="preserve"> </w:t>
      </w:r>
      <w:r w:rsidR="004B2D66">
        <w:t xml:space="preserve"> </w:t>
      </w:r>
      <w:r w:rsidR="00C54474">
        <w:t xml:space="preserve"> </w:t>
      </w:r>
      <w:r w:rsidR="00FE75A0">
        <w:rPr>
          <w:noProof/>
          <w:sz w:val="36"/>
          <w:szCs w:val="36"/>
          <w:lang w:val="en-US" w:eastAsia="en-US"/>
        </w:rPr>
        <w:drawing>
          <wp:inline distT="0" distB="0" distL="0" distR="0" wp14:anchorId="13060802" wp14:editId="053B18CA">
            <wp:extent cx="1280839" cy="5794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T_mesta_logo (RGB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602" cy="60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04569" w14:textId="59024F7D" w:rsidR="00CF75F0" w:rsidRDefault="00CF75F0">
      <w:pPr>
        <w:widowControl w:val="0"/>
        <w:rPr>
          <w:rFonts w:eastAsia="Times New Roman" w:cs="Times New Roman"/>
        </w:rPr>
      </w:pPr>
    </w:p>
    <w:p w14:paraId="7746B0D5" w14:textId="19544EEA" w:rsidR="00CF75F0" w:rsidRPr="00476333" w:rsidRDefault="00CF75F0">
      <w:pPr>
        <w:widowControl w:val="0"/>
        <w:rPr>
          <w:rFonts w:eastAsia="Times New Roman"/>
          <w:sz w:val="16"/>
          <w:szCs w:val="16"/>
        </w:rPr>
      </w:pPr>
      <w:r w:rsidRPr="00476333">
        <w:rPr>
          <w:rFonts w:eastAsia="Times New Roman"/>
          <w:sz w:val="16"/>
          <w:szCs w:val="16"/>
        </w:rPr>
        <w:t>Výstava Jídlo nás spojuje vznikla v rámci projektu realizovaného za finanční podpory Úřadu vlády České republiky a Rady vlády pro rovnost žen a mužů.</w:t>
      </w:r>
      <w:r w:rsidRPr="00476333">
        <w:rPr>
          <w:rFonts w:eastAsia="Times New Roman"/>
          <w:sz w:val="16"/>
          <w:szCs w:val="16"/>
        </w:rPr>
        <w:br/>
      </w:r>
    </w:p>
    <w:p w14:paraId="5ECF6542" w14:textId="216C6FD5" w:rsidR="00CF75F0" w:rsidRPr="00476333" w:rsidRDefault="00CF75F0" w:rsidP="00CF75F0">
      <w:pPr>
        <w:rPr>
          <w:sz w:val="16"/>
          <w:szCs w:val="16"/>
          <w:lang w:eastAsia="en-US"/>
        </w:rPr>
      </w:pPr>
      <w:r w:rsidRPr="00476333">
        <w:rPr>
          <w:sz w:val="16"/>
          <w:szCs w:val="16"/>
        </w:rPr>
        <w:t>Projek</w:t>
      </w:r>
      <w:r w:rsidR="00E5302C">
        <w:rPr>
          <w:sz w:val="16"/>
          <w:szCs w:val="16"/>
        </w:rPr>
        <w:t xml:space="preserve">t </w:t>
      </w:r>
      <w:proofErr w:type="spellStart"/>
      <w:r w:rsidR="00E5302C">
        <w:rPr>
          <w:sz w:val="16"/>
          <w:szCs w:val="16"/>
        </w:rPr>
        <w:t>Fairtradová</w:t>
      </w:r>
      <w:proofErr w:type="spellEnd"/>
      <w:r w:rsidR="00E5302C">
        <w:rPr>
          <w:sz w:val="16"/>
          <w:szCs w:val="16"/>
        </w:rPr>
        <w:t xml:space="preserve"> města je podpořen</w:t>
      </w:r>
      <w:r w:rsidRPr="00476333">
        <w:rPr>
          <w:sz w:val="16"/>
          <w:szCs w:val="16"/>
          <w:lang w:eastAsia="en-US"/>
        </w:rPr>
        <w:t xml:space="preserve"> z prostředků České rozvojové agentury a Ministerstva zahraničních věcí ČR v rámci Programu zahraniční rozvojové spolupráce ČR.</w:t>
      </w:r>
    </w:p>
    <w:p w14:paraId="165C2929" w14:textId="7163B451" w:rsidR="00C87FF1" w:rsidRPr="00476333" w:rsidRDefault="00C87FF1">
      <w:pPr>
        <w:rPr>
          <w:sz w:val="16"/>
          <w:szCs w:val="16"/>
        </w:rPr>
      </w:pPr>
    </w:p>
    <w:p w14:paraId="4F9719BE" w14:textId="77777777" w:rsidR="00CF75F0" w:rsidRPr="00476333" w:rsidRDefault="00CF75F0">
      <w:pPr>
        <w:rPr>
          <w:sz w:val="16"/>
          <w:szCs w:val="16"/>
        </w:rPr>
      </w:pPr>
    </w:p>
    <w:tbl>
      <w:tblPr>
        <w:tblStyle w:val="a0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C87FF1" w14:paraId="681CA0AC" w14:textId="77777777">
        <w:trPr>
          <w:trHeight w:val="2780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3C0BD" w14:textId="77777777" w:rsidR="00C87FF1" w:rsidRDefault="004E5492">
            <w:pPr>
              <w:widowControl w:val="0"/>
            </w:pPr>
            <w:r>
              <w:t xml:space="preserve">       </w:t>
            </w:r>
          </w:p>
          <w:tbl>
            <w:tblPr>
              <w:tblStyle w:val="a"/>
              <w:tblW w:w="8756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756"/>
            </w:tblGrid>
            <w:tr w:rsidR="00C87FF1" w14:paraId="6B093FBA" w14:textId="77777777">
              <w:trPr>
                <w:trHeight w:val="1140"/>
              </w:trPr>
              <w:tc>
                <w:tcPr>
                  <w:tcW w:w="8756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26115D" w14:textId="4741403D" w:rsidR="00C54474" w:rsidRDefault="00C54474"/>
                <w:p w14:paraId="6874FC8B" w14:textId="5CB20D15" w:rsidR="00C87FF1" w:rsidRDefault="004E5492">
                  <w:r>
                    <w:t xml:space="preserve"> </w:t>
                  </w:r>
                </w:p>
              </w:tc>
            </w:tr>
          </w:tbl>
          <w:p w14:paraId="5CDEBD9A" w14:textId="77777777" w:rsidR="00C87FF1" w:rsidRDefault="004E5492">
            <w:r>
              <w:t xml:space="preserve"> </w:t>
            </w:r>
          </w:p>
        </w:tc>
      </w:tr>
    </w:tbl>
    <w:p w14:paraId="2D4CDD9F" w14:textId="77777777" w:rsidR="00C87FF1" w:rsidRDefault="004E5492">
      <w:r>
        <w:t xml:space="preserve"> </w:t>
      </w:r>
    </w:p>
    <w:p w14:paraId="78DEEF41" w14:textId="77777777" w:rsidR="00C87FF1" w:rsidRDefault="00C87FF1"/>
    <w:p w14:paraId="1B8D904B" w14:textId="77777777" w:rsidR="00C87FF1" w:rsidRDefault="00C87FF1">
      <w:pPr>
        <w:widowControl w:val="0"/>
      </w:pPr>
    </w:p>
    <w:sectPr w:rsidR="00C87FF1">
      <w:headerReference w:type="default" r:id="rId15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45E8D" w14:textId="77777777" w:rsidR="008C3816" w:rsidRDefault="008C3816">
      <w:pPr>
        <w:spacing w:line="240" w:lineRule="auto"/>
      </w:pPr>
      <w:r>
        <w:separator/>
      </w:r>
    </w:p>
  </w:endnote>
  <w:endnote w:type="continuationSeparator" w:id="0">
    <w:p w14:paraId="6B114F53" w14:textId="77777777" w:rsidR="008C3816" w:rsidRDefault="008C38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C42E8" w14:textId="77777777" w:rsidR="008C3816" w:rsidRDefault="008C3816">
      <w:pPr>
        <w:spacing w:line="240" w:lineRule="auto"/>
      </w:pPr>
      <w:r>
        <w:separator/>
      </w:r>
    </w:p>
  </w:footnote>
  <w:footnote w:type="continuationSeparator" w:id="0">
    <w:p w14:paraId="687DD035" w14:textId="77777777" w:rsidR="008C3816" w:rsidRDefault="008C38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D84C4" w14:textId="353AFC31" w:rsidR="000001EC" w:rsidRDefault="000001EC">
    <w:r>
      <w:rPr>
        <w:noProof/>
        <w:lang w:val="en-US" w:eastAsia="en-US"/>
      </w:rPr>
      <w:drawing>
        <wp:anchor distT="0" distB="0" distL="0" distR="0" simplePos="0" relativeHeight="251658240" behindDoc="0" locked="0" layoutInCell="0" hidden="0" allowOverlap="1" wp14:anchorId="59569599" wp14:editId="7145410D">
          <wp:simplePos x="0" y="0"/>
          <wp:positionH relativeFrom="margin">
            <wp:posOffset>3886200</wp:posOffset>
          </wp:positionH>
          <wp:positionV relativeFrom="paragraph">
            <wp:posOffset>0</wp:posOffset>
          </wp:positionV>
          <wp:extent cx="2019300" cy="904875"/>
          <wp:effectExtent l="0" t="0" r="12700" b="9525"/>
          <wp:wrapTopAndBottom distT="0" distB="0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300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    </w:t>
    </w:r>
    <w:r w:rsidRPr="000001EC">
      <w:rPr>
        <w:noProof/>
        <w:lang w:val="en-US" w:eastAsia="en-US"/>
      </w:rPr>
      <w:drawing>
        <wp:inline distT="0" distB="0" distL="0" distR="0" wp14:anchorId="2850195B" wp14:editId="48DBAFB4">
          <wp:extent cx="905943" cy="965343"/>
          <wp:effectExtent l="0" t="0" r="889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75-6-Brnobmp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167" cy="965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F1"/>
    <w:rsid w:val="000001EC"/>
    <w:rsid w:val="00030588"/>
    <w:rsid w:val="00041352"/>
    <w:rsid w:val="00043427"/>
    <w:rsid w:val="00060413"/>
    <w:rsid w:val="00073A39"/>
    <w:rsid w:val="00080B76"/>
    <w:rsid w:val="0009298D"/>
    <w:rsid w:val="000B736F"/>
    <w:rsid w:val="0010079C"/>
    <w:rsid w:val="001067FA"/>
    <w:rsid w:val="001079FE"/>
    <w:rsid w:val="0011230C"/>
    <w:rsid w:val="001234A8"/>
    <w:rsid w:val="001245EE"/>
    <w:rsid w:val="0019745D"/>
    <w:rsid w:val="001A769F"/>
    <w:rsid w:val="001C221E"/>
    <w:rsid w:val="001C48CC"/>
    <w:rsid w:val="001D6F5B"/>
    <w:rsid w:val="00243863"/>
    <w:rsid w:val="00244313"/>
    <w:rsid w:val="00250FEA"/>
    <w:rsid w:val="00251598"/>
    <w:rsid w:val="00264188"/>
    <w:rsid w:val="002673E1"/>
    <w:rsid w:val="002909EA"/>
    <w:rsid w:val="002A4FE2"/>
    <w:rsid w:val="002B2067"/>
    <w:rsid w:val="002D474E"/>
    <w:rsid w:val="003042CD"/>
    <w:rsid w:val="00312B2D"/>
    <w:rsid w:val="003222EE"/>
    <w:rsid w:val="00352328"/>
    <w:rsid w:val="00356B7E"/>
    <w:rsid w:val="00365293"/>
    <w:rsid w:val="00382797"/>
    <w:rsid w:val="00390E63"/>
    <w:rsid w:val="003B1E9E"/>
    <w:rsid w:val="003D0A60"/>
    <w:rsid w:val="003F00AC"/>
    <w:rsid w:val="003F075B"/>
    <w:rsid w:val="00403E8A"/>
    <w:rsid w:val="00417907"/>
    <w:rsid w:val="00422A72"/>
    <w:rsid w:val="00455377"/>
    <w:rsid w:val="00463E16"/>
    <w:rsid w:val="00476333"/>
    <w:rsid w:val="00476418"/>
    <w:rsid w:val="004A0FB4"/>
    <w:rsid w:val="004B2D66"/>
    <w:rsid w:val="004C2A27"/>
    <w:rsid w:val="004C7759"/>
    <w:rsid w:val="004D1158"/>
    <w:rsid w:val="004D152C"/>
    <w:rsid w:val="004E5492"/>
    <w:rsid w:val="005011B3"/>
    <w:rsid w:val="00505DEE"/>
    <w:rsid w:val="00527209"/>
    <w:rsid w:val="0056263C"/>
    <w:rsid w:val="00616A79"/>
    <w:rsid w:val="0062432D"/>
    <w:rsid w:val="00634B80"/>
    <w:rsid w:val="00660147"/>
    <w:rsid w:val="00666E4B"/>
    <w:rsid w:val="006B3326"/>
    <w:rsid w:val="006D61A9"/>
    <w:rsid w:val="006F4EDE"/>
    <w:rsid w:val="00726E3A"/>
    <w:rsid w:val="0075057F"/>
    <w:rsid w:val="00767B72"/>
    <w:rsid w:val="00794691"/>
    <w:rsid w:val="007A1C74"/>
    <w:rsid w:val="007B17DD"/>
    <w:rsid w:val="007B26C4"/>
    <w:rsid w:val="007D2E93"/>
    <w:rsid w:val="007D79C5"/>
    <w:rsid w:val="00805AE0"/>
    <w:rsid w:val="00871BE3"/>
    <w:rsid w:val="008C3816"/>
    <w:rsid w:val="008E3B15"/>
    <w:rsid w:val="008E3C1C"/>
    <w:rsid w:val="00900AAD"/>
    <w:rsid w:val="009024BF"/>
    <w:rsid w:val="00913ED2"/>
    <w:rsid w:val="00914CFB"/>
    <w:rsid w:val="009208A2"/>
    <w:rsid w:val="009709BB"/>
    <w:rsid w:val="00994690"/>
    <w:rsid w:val="00995AB5"/>
    <w:rsid w:val="009C0C92"/>
    <w:rsid w:val="009D6309"/>
    <w:rsid w:val="009E5DF6"/>
    <w:rsid w:val="009F3E7F"/>
    <w:rsid w:val="00A07CE3"/>
    <w:rsid w:val="00A10BB6"/>
    <w:rsid w:val="00A222C5"/>
    <w:rsid w:val="00A5660A"/>
    <w:rsid w:val="00A6190A"/>
    <w:rsid w:val="00A67319"/>
    <w:rsid w:val="00A70B49"/>
    <w:rsid w:val="00A75C72"/>
    <w:rsid w:val="00A909E0"/>
    <w:rsid w:val="00A942B0"/>
    <w:rsid w:val="00A96743"/>
    <w:rsid w:val="00AC0AD6"/>
    <w:rsid w:val="00AC1C7F"/>
    <w:rsid w:val="00AC4409"/>
    <w:rsid w:val="00AF1721"/>
    <w:rsid w:val="00AF41A7"/>
    <w:rsid w:val="00B179CF"/>
    <w:rsid w:val="00B31120"/>
    <w:rsid w:val="00B31BC6"/>
    <w:rsid w:val="00B518C5"/>
    <w:rsid w:val="00B63CB4"/>
    <w:rsid w:val="00B85D78"/>
    <w:rsid w:val="00B93148"/>
    <w:rsid w:val="00B97588"/>
    <w:rsid w:val="00BA2A28"/>
    <w:rsid w:val="00BE2F15"/>
    <w:rsid w:val="00BE662B"/>
    <w:rsid w:val="00BF5177"/>
    <w:rsid w:val="00C21398"/>
    <w:rsid w:val="00C54474"/>
    <w:rsid w:val="00C64F03"/>
    <w:rsid w:val="00C84259"/>
    <w:rsid w:val="00C87FF1"/>
    <w:rsid w:val="00CA68FA"/>
    <w:rsid w:val="00CC21F8"/>
    <w:rsid w:val="00CC2E18"/>
    <w:rsid w:val="00CF75F0"/>
    <w:rsid w:val="00D207A0"/>
    <w:rsid w:val="00D2270F"/>
    <w:rsid w:val="00D456C2"/>
    <w:rsid w:val="00D80804"/>
    <w:rsid w:val="00D87892"/>
    <w:rsid w:val="00D961AF"/>
    <w:rsid w:val="00DA3E9A"/>
    <w:rsid w:val="00DE7445"/>
    <w:rsid w:val="00DF505B"/>
    <w:rsid w:val="00E15824"/>
    <w:rsid w:val="00E40443"/>
    <w:rsid w:val="00E5302C"/>
    <w:rsid w:val="00E7745E"/>
    <w:rsid w:val="00EE35C6"/>
    <w:rsid w:val="00EE562E"/>
    <w:rsid w:val="00F0608B"/>
    <w:rsid w:val="00F32F56"/>
    <w:rsid w:val="00F632F6"/>
    <w:rsid w:val="00F65FF4"/>
    <w:rsid w:val="00F9406A"/>
    <w:rsid w:val="00FA63DB"/>
    <w:rsid w:val="00FB2443"/>
    <w:rsid w:val="00FC1B00"/>
    <w:rsid w:val="00FC5A07"/>
    <w:rsid w:val="00FD59E1"/>
    <w:rsid w:val="00FE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AE1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474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474"/>
    <w:rPr>
      <w:rFonts w:ascii="Lucida Grande CE" w:hAnsi="Lucida Grande CE"/>
      <w:sz w:val="18"/>
      <w:szCs w:val="18"/>
    </w:rPr>
  </w:style>
  <w:style w:type="paragraph" w:customStyle="1" w:styleId="Normln1">
    <w:name w:val="Normální1"/>
    <w:rsid w:val="00A222C5"/>
  </w:style>
  <w:style w:type="character" w:styleId="Strong">
    <w:name w:val="Strong"/>
    <w:basedOn w:val="DefaultParagraphFont"/>
    <w:uiPriority w:val="22"/>
    <w:qFormat/>
    <w:rsid w:val="0010079C"/>
    <w:rPr>
      <w:b/>
      <w:bCs/>
    </w:rPr>
  </w:style>
  <w:style w:type="paragraph" w:customStyle="1" w:styleId="bodytext">
    <w:name w:val="bodytext"/>
    <w:basedOn w:val="Normal"/>
    <w:rsid w:val="006B3326"/>
    <w:pPr>
      <w:spacing w:before="100" w:beforeAutospacing="1" w:after="100" w:afterAutospacing="1" w:line="240" w:lineRule="auto"/>
    </w:pPr>
    <w:rPr>
      <w:rFonts w:ascii="Times" w:hAnsi="Times"/>
      <w:color w:val="auto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F0608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64188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2641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6B7E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B7E"/>
  </w:style>
  <w:style w:type="paragraph" w:styleId="Footer">
    <w:name w:val="footer"/>
    <w:basedOn w:val="Normal"/>
    <w:link w:val="FooterChar"/>
    <w:uiPriority w:val="99"/>
    <w:unhideWhenUsed/>
    <w:rsid w:val="00356B7E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B7E"/>
  </w:style>
  <w:style w:type="character" w:customStyle="1" w:styleId="4n-j">
    <w:name w:val="_4n-j"/>
    <w:basedOn w:val="DefaultParagraphFont"/>
    <w:rsid w:val="005272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474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474"/>
    <w:rPr>
      <w:rFonts w:ascii="Lucida Grande CE" w:hAnsi="Lucida Grande CE"/>
      <w:sz w:val="18"/>
      <w:szCs w:val="18"/>
    </w:rPr>
  </w:style>
  <w:style w:type="paragraph" w:customStyle="1" w:styleId="Normln1">
    <w:name w:val="Normální1"/>
    <w:rsid w:val="00A222C5"/>
  </w:style>
  <w:style w:type="character" w:styleId="Strong">
    <w:name w:val="Strong"/>
    <w:basedOn w:val="DefaultParagraphFont"/>
    <w:uiPriority w:val="22"/>
    <w:qFormat/>
    <w:rsid w:val="0010079C"/>
    <w:rPr>
      <w:b/>
      <w:bCs/>
    </w:rPr>
  </w:style>
  <w:style w:type="paragraph" w:customStyle="1" w:styleId="bodytext">
    <w:name w:val="bodytext"/>
    <w:basedOn w:val="Normal"/>
    <w:rsid w:val="006B3326"/>
    <w:pPr>
      <w:spacing w:before="100" w:beforeAutospacing="1" w:after="100" w:afterAutospacing="1" w:line="240" w:lineRule="auto"/>
    </w:pPr>
    <w:rPr>
      <w:rFonts w:ascii="Times" w:hAnsi="Times"/>
      <w:color w:val="auto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F0608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64188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2641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6B7E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B7E"/>
  </w:style>
  <w:style w:type="paragraph" w:styleId="Footer">
    <w:name w:val="footer"/>
    <w:basedOn w:val="Normal"/>
    <w:link w:val="FooterChar"/>
    <w:uiPriority w:val="99"/>
    <w:unhideWhenUsed/>
    <w:rsid w:val="00356B7E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B7E"/>
  </w:style>
  <w:style w:type="character" w:customStyle="1" w:styleId="4n-j">
    <w:name w:val="_4n-j"/>
    <w:basedOn w:val="DefaultParagraphFont"/>
    <w:rsid w:val="00527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zaferovebanany.cz" TargetMode="External"/><Relationship Id="rId12" Type="http://schemas.openxmlformats.org/officeDocument/2006/relationships/hyperlink" Target="http://www.ekumakad.cz" TargetMode="External"/><Relationship Id="rId13" Type="http://schemas.openxmlformats.org/officeDocument/2006/relationships/image" Target="media/image3.jpg"/><Relationship Id="rId14" Type="http://schemas.openxmlformats.org/officeDocument/2006/relationships/image" Target="media/image4.jp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arolina@ekumakad.cz" TargetMode="External"/><Relationship Id="rId8" Type="http://schemas.openxmlformats.org/officeDocument/2006/relationships/image" Target="media/image1.jpeg"/><Relationship Id="rId9" Type="http://schemas.openxmlformats.org/officeDocument/2006/relationships/hyperlink" Target="http://www.pestujplanetu.cz" TargetMode="External"/><Relationship Id="rId10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645</Words>
  <Characters>3680</Characters>
  <Application>Microsoft Macintosh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Ekumenická akademie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Marketa Vinkelhoferova</cp:lastModifiedBy>
  <cp:revision>18</cp:revision>
  <dcterms:created xsi:type="dcterms:W3CDTF">2017-11-01T13:01:00Z</dcterms:created>
  <dcterms:modified xsi:type="dcterms:W3CDTF">2017-11-08T14:41:00Z</dcterms:modified>
</cp:coreProperties>
</file>