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Příloha č.1,2,3 k Zák. č. 455/1991 Sb. o živnostenském podnikání</w:t>
      </w:r>
    </w:p>
    <w:p w:rsid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Příloha č. 1 k zákonu č. 455/1991 Sb.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ŽIVNOSTI ŘEMESLNÉ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(K § 20)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Část A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Řeznictví a uzenářství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Mlékárenství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Mlynářství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Pekařství, cukrářství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Pivovarnictví a sladovnictví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Zpracování kůží a kožešin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Aplikace, výroba a opravy ortopedické obuvi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Broušení a leptání skla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Zpracování gumárenských směsí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Zpracování kamene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Slévárenství, modelářství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Kovářství, podkovářství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Obráběčství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Zámečnictví, nástrojářství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Galvanizérství, smaltérství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Výroba, instalace, opravy elektrických strojů a přístrojů, elektronických a telekomunikačních zařízení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Hodinářství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Zlatnictví a klenotnictví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Truhlářství, podlahářství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Výroba a opravy hudebních nástrojů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Opravy ostatních dopravních prostředků a pracovních strojů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Zednictví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Montáž, opravy, revize a zkoušky elektrických zařízení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Montáž, opravy a rekonstrukce chladicích zařízení a tepelných čerpadel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Vodoinstalatérství, topenářství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Montáž, opravy, revize a zkoušky plynových zařízení a plnění nádob plyny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Montáž, opravy, revize a zkoušky tlakových zařízení a nádob na plyny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Montáž, opravy, revize a zkoušky zdvihacích zařízení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Izolatérství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Malířství, lakýrnictví, natěračství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Pokrývačství, tesařství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Klempířství a oprava karoserií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Kamnářství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Opravy silničních vozidel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Holičství, kadeřnictví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Část B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Barvení a chemická úprava textilií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Čištění a praní textilu a oděvů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Kominictví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Část C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Hostinská činnost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Kosmetické služby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Pedikúra, manikúra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Příloha č. 2 k zákonu č. 455/1991 Sb.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VÁZANÉ ŽIVNOSTI</w:t>
      </w:r>
    </w:p>
    <w:p w:rsidR="00A039D2" w:rsidRPr="00A039D2" w:rsidRDefault="00A039D2" w:rsidP="00A039D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ŽIVNOSTI VÁZANÉ</w:t>
      </w: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br/>
        <w:t>(K § 23 a 24)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2878"/>
        <w:gridCol w:w="3276"/>
        <w:gridCol w:w="3008"/>
      </w:tblGrid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39D2" w:rsidRPr="00A039D2" w:rsidRDefault="00A039D2" w:rsidP="00A039D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Předmět podnikání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39D2" w:rsidRPr="00A039D2" w:rsidRDefault="00A039D2" w:rsidP="00A039D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Požadovaná odborná způsobilost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39D2" w:rsidRPr="00A039D2" w:rsidRDefault="00A039D2" w:rsidP="00A039D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Poznámka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39D2" w:rsidRPr="00A039D2" w:rsidRDefault="00A039D2" w:rsidP="00A039D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39D2" w:rsidRPr="00A039D2" w:rsidRDefault="00A039D2" w:rsidP="00A039D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39D2" w:rsidRPr="00A039D2" w:rsidRDefault="00A039D2" w:rsidP="00A039D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Geologické práce*)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osvědčení o odborné způsobilosti vydané Ministerstvem životního prostředí**)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*) s výjimkou geologických prací, které jsou hornickou činností nebo činností prováděnou hornickým způsobem podle § 2 a § 3 zákona č. 61/1988 Sb.,o hornické činnosti, výbušninách a o státní báňské správě, ve znění zákona č. 128/1999 Sb. a zákona č. 206/2002 Sb. **) § 3 odst. 3 zákona č. 62/1988 Sb., o geologických pracích, ve znění zákona č. 3/2005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Zpracování tabáku a výroba tabákových výrobků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ve studijním programu a studijním oboru zaměřeném na potravinářskou chemii nebo zemědělství a 1 rok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oboru vzdělání zaměřeném na potravinářskou chemii nebo zemědělství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oboru vzdělání zaměřeném na potravinářskou chemii nebo zemědělství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osvědčení o rekvalifikaci nebo jiný doklad o odborné kvalifikaci pro příslušnou pracovní činnost vydaný zařízením akreditovaným podle zvláštních právních předpisů, nebo zařízením akreditovaným Ministerstvem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školství, mládeže a tělovýchovy, nebo ministerstvem, do jehož působnosti patří odvětví, v němž je živnost provozována, a 4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zákon č. 353/2003 Sb., o spotřebních daních, ve znění pozdějších předpisů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Výroba nebezpečných chemických látek a nebezpečných chemických směsí a prodej chemických látek a chemických směsí klasifikovaných jako vysoce toxické*) a toxické*)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ve studijním programu a studijním oboru zaměřeném na chemii, hornictví, hutnictví, strojírenství, stavebnictví, elektrotechniku, požární ochranu, potravinářství, lékařství, veterinární lékařství, farmacii, přírodní vědy, zemědělství nebo lesnictví a 1 rok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oboru vzdělání zaměřeném na chemii, hornictví, hutnictví, strojírenství, stavebnictví, požární ochranu, elektrotechniku, zdravotnictví, farmacii, veterinární vědy, zemědělství nebo lesnictví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oboru vzdělání zaměřeném na chemii, hornictví, hutnictví, strojírenství, stavebnictví, požární ochranu, elektrotechniku, zdravotnictví, farmacii, veterinární vědy, zemědělství nebo lesnictví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a 4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doklady podle § 7 odst. 5 písm. a), b), c), d) nebo e) živnostenského zákona;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pro prodej chemických látek a chemických směsí klasifikovaných jako vysoce toxické a toxické lze odbornou způsobilost prokázat též: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dokladem o nejméně pětileté nepřetržité praxi v oboru v postavení podnikatele nebo vedoucího zaměstnance,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dokladem o nejméně dvouleté nepřetržité praxi v oboru v postavení podnikatele nebo vedoucího zaměstnance a dokladem o ukončeném vzdělání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dokladem o nejméně tříleté nepřetržité praxi v oboru v postavení podnikatele nebo vedoucího zaměstnance a dokladem o rekvalifikaci nebo jiným dokladem o kvalifikaci vydaným příslušným orgánem státu,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dokladem o nejméně tříleté nepřetržité praxi v oboru v postavení zaměstnance a dokladem o ukončeném vzdělání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dokladem o čtyřleté nepřetržité praxi v oboru v postavení zaměstnance a dokladem o rekvalifikaci nebo jiným dokladem o kvalifikaci vydaným příslušným orgánem státu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*) § 5 odst. 1 písm. f) a g) zákona č. 350/2011 Sb., o chemických látkách a chemických směsích a o změně některých zákonů (chemický zákon); pro výrobu chemické látky a chemické směsi se nepožaduje živnostenské oprávnění pro tuto živnost, pokud výroba chemické látky a chemické směsi je současně předmětem další živnosti uvedené v této příloze nebo v příloze č. 3 zákona č. 455/1991 Sb., ve znění zákona č. 130/2008 Sb, zákona č. 145/2010 Sb. a zákona č. 155/2010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Výroba a opravy sériově zhotovovaných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- protéz,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- trupových ortéz,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- končetinových ortéz,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- měkkých bandáží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odborná způsobilost k výkonu povolání ortotik - protetik podle zvláštního právního předpisu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*)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odborná způsobilost k výkonu povolání ortoticko- protetický technik podle zvláštního právního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předpisu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*) 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doklady podle § 7 odst. 5 písm. a), b), c), d) nebo e)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*) zákon č. 96/2004 Sb., o podmínkách získávání a uznávání způsobilosti k výkonu nelékařských zdravotnických povolání a k výkonu činností souvisejících s poskytováním zdravotní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péče a o změně některých zákonů (zákon o nelékařských zdravotnických povoláních), ve znění pozdějších předpisů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Oční optika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způsobilost k výkonu zdravotnického povolání optometristy podle zvláštního právního předpisu*),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oboru vzdělání diplomovaný oční optik nebo diplomovaný oční technik,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oboru vzdělání oční optik nebo oční technik,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4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*) zákon č. 96/2004 Sb., o podmínkách získávání a uznávání způsobilosti k výkonu nelékařských zdravotnických povolání a k výkonu činností souvisejících s poskytováním zdravotní péče a o změně některých zákonů (zákon o nelékařských zdravotnických povoláních), ve znění zákona č. 125/2005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Podnikání v oblasti nakládání s nebezpečnými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odpady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lastRenderedPageBreak/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a 1 rok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lastRenderedPageBreak/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technickém nebo přírodovědném oboru vzdělání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technickém nebo přírodovědném oboru vzdělání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4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§ 4 písm. a) zákona č. 185/2001 Sb., o odpadech a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o změně některých dalších zákonů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Projektová činnost ve výstavbě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autorizace nebo zápis do seznamu registrovaných osob podle zákona č. 360/1992 Sb., o výkonu povolání autorizovaných architektů a o výkonu povolání autorizovaných inženýrů a techniků činných ve výstavbě, ve znění pozdějších předpisů,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 magisterském studijním programu a studijním oboru zaměřeném na stavebnictví nebo architekturu a 3 roky praxe v projektování staveb,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 bakalářském studijním programu a studijním oboru zaměřeném na stavebnictví nebo architekturu a 5 let praxe v projektování staveb,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vyšší odborné vzdělání v oboru vzdělání zaměřeném na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stavebnictví a 5 let praxe v projektování staveb,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oboru vzdělání zaměřeném na stavebnictví a 5 let praxe v projektování staveb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§ 158 a 159 zákona č. 183/2006 Sb., o územním plánování a stavebním řádu (stavební zákon)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Provádění staveb, jejich změn a odstraňování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autorizace nebo zápis do seznamu registrovaných osob podle zákona č. 360/1992 Sb., ve znění pozdějších předpisů,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 magisterském studijním programu a studijním oboru zaměřeném na stavebnictví nebo architekturu a 3 roky praxe v provádění staveb,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 bakalářském studijním programu a studijním oboru zaměřeném na stavebnictví nebo architekturu a 5 let praxe v provádění staveb,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oboru vzdělání zaměřeném na stavebnictví a 5 let praxe v provádění staveb,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oboru vzdělání zaměřeném na stavebnictví a 5 let praxe v provádění staveb,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f)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doklady podle § 7 odst. 5 písm. a), b), c), d) nebo e)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§ 160 zákona č. 183/2006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Nákup a prodej kulturních památek*) nebo předmětů kulturní hodnoty**)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ve studijním programu a studijním oboru zaměřeném na výtvarné umění, restaurátorství nebo dějiny umění,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vyšší odborné vzdělání v oboru vzdělání zaměřeném na výtvarné umění, restaurátorství, konzervátorství nebo výtvarnou a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uměleckořemeslnou tvorbu a 1 rok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oboru vzdělání zaměřeném na výtvarné umění, restaurátorství, konzervátorství, výtvarnou a uměleckořemeslnou tvorbu nebo obchodování se starožitnostmi a 1 rok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výučním listem v příslušném oboru vzdělání zaměřeném na výtvarné umění, restaurátorství, konzervátorství nebo výtvarnou a uměleckořemeslnou tvorbu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4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*)zákoně. 20/1987 Sb., o státní památkové péči, ve znění pozdějších předpisů **) zákon č. 71/1994 Sb., o prodeji a vývozu předmětů kulturní hodnoty, ve znění pozdějších předpisů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Obchod se zvířaty určenými pro zájmové chovy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ve studijním programu a studijním oboru zaměřeném na chovatelství zvířat, zootechniku nebo veterinární lékařství a 1 rok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oboru vzdělání zaměřeném na chovatelství zvířat, zootechniku nebo veterinářství a 2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střední vzdělání s maturitní zkouškou v oboru vzdělání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zaměřeném na chovatelství zvířat, zootechniku nebo veterinářství a 2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výučním listem v oboru vzdělání zaměřeném na chovatelství zvířat nebo zootechniku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4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f)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doklady podle § 7 odst. 5 písm. j), k), l) nebo m)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Činnost účetních poradců, vedení účetnictví, vedení daňové evidence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a 5 let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vzdělám s maturitní zkouškou a 5 let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5 let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Poskytování nebo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zprostředkování spotřebitelského úvěru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lastRenderedPageBreak/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střední vzdělání s maturitní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zkouškou, nebo 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 nebo jiný doklad o odborné kvalifikaci pro příslušnou pracovní činnost vydaný zařízením akreditovaným Ministerstvem školství, mládeže a tělovýchovy, nebo ministerstvem, do jehož působnosti patří odvětví, v němž je živnost provozována, nebo 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3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Provádění dobrovolných dražeb movitých věcí podle zákona o veřejných dražbách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a 2 roky praxe v obchodní činnosti,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a 3 roky praxe v obchodní činnosti,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4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doklady podle § 7 odst. 5 písm. j), k), l) nebo m)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zákon č. 26/2000 Sb., o veřejných dražbách, ve znění pozdějších předpisů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Oceňování majetku pro*)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- věci movité,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- věci nemovité,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- nehmotný majetek,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- finanční majetek,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- obchodní závod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pro oceňování věcí movitých a nemovitých: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ve studijním programu a studijním oboru zaměřeném na oceňování majetku,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vysokoškolské vzdělání a absolvování celoživotního vzdělávání podle zvláštního právního předpisu**) v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rozsahu nejméně 4 semestrů zaměřeného na oceňování majetku dané kategorie,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minimálně střední vzdělání s maturitní zkouškou v oboru, ve kterém má být oceňování vykonáváno, a absolvování celoživotního vzdělávání podle zvláštního právního předpisu**) v rozsahu 2 semestrů zaměřeného na oceňování majetku,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minimálně střední vzdělání s maturitní zkouškou v oboru, ve kterém má být oceňování vykonáváno, a absolvování pomaturitního kvalifikačního studia v rozsahu nejméně 2 školních roků zaměřeného na oceňování majetku,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minimálně střední vzdělání s maturitní zkouškou v oboru, ve kterém má být oceňování vykonáváno, a 2 roky praxe v oceňování majetku,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f)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5 let praxe v oceňování majetku;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pro oceňování nehmotného majetku, finančního majetku a obchodního závodu: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ve studijním programu a studijním oboru zaměřeném na oceňování majetku,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vysokoškolské vzdělání a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absolvování celoživotního vzdělávání podle zvláštního právního předpisu**) v rozsahu nejméně 4 semestrů zaměřeného na oceňování majetku dané kategorie,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a absolvování celoživotního vzdělávání podle zvláštního právního předpisu**) v rozsahu nejméně 2 semestrů zaměřeného na oceňování majetku dané kategorie a 2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*) ohlašovatel vymezí předmět podnikání podle § 45 odst. 4 věty první zákona č. 455/1991 Sb., ve znění zákona č. 130/2008 Sb., v souladu s předloženými doklady o odborné způsobilosti **) § 60 zákona č. 111/1998 Sb., o vysokých školách a o změně a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doplnění dalších zákonů (zákon o vysokých školách), ve znění zákona č. 147/2001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Výkon zeměměřických činností*)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ve studijním programu a studijním oboru zaměřeném na zeměměřictví a 1 rok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oboru vzdělání zaměřeném na zeměměřictví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oboru vzdělání zaměřeném na zeměměřictví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oprávnění vydané Českým úřadem zeměměřickým a katastrálním**),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4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*) zákone. 200/1994 Sb., o zeměměřictví a o změně a doplnění některých zákonů souvisejících s jeho zavedením, ve znění pozdějších předpisů **) § 14 zákona č. 200/1994 Sb., ve znění zákona č. 186/2001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Zpracování návrhu katalogizačních dat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vysokoškolské vzdělání ve studijním programu a studijním oboru zaměřeném na zpracování návrhu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katalogizačních dat,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příslušném oboru vzdělání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příslušném oboru vzdělání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rekvalifikaci, nebo jiný doklad o odborné kvalifikaci pro příslušnou pracovní činnost, vydaný zařízením akreditovaným podle zvláštních právních předpisů, nebo zařízením akreditovaným Ministerstvem školství, mládeže a tělovýchovy nebo ministerstvem, do jehož působnosti patří odvětví, v němž je živnost provozována, a 4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zákon č. 309/2000 Sb., o obranné standardizaci, katalogizaci a státním ověřování jakosti výrobků a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služeb určených k zajištění obrany státu a o změně živnostenského zákona, ve znění zákona č. 413/2005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Revize, prohlídky a zkoušky určených technických zařízení v provozu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osvědčení vydané drážním správním úřadem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§ 47 a 48 zákona č. 266/1994 Sb., o dráhách, ve znění zákona č. 23/2000 Sb. a zákona č. 191/2006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Restaurování děl z oboru výtvarných umění, která nejsou kulturními památkami nebo jejich částmi, ale jsou uložena ve sbírkách muzeí a galerií*) nebo se jedná o předměty kulturní hodnoty **)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ve studijním programu a studijním oboru zaměřeném na restaurátorství nebo výtvarné umění,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oboru vzdělání zaměřeném na restaurátorství nebo výtvarné umění,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příslušném restaurátorském, výtvarném nebo uměleckořemeslném oboru vzdělání a 3 roky praxe v restaurátorství,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výučním listem v příslušném uměleckořemeslném nebo výtvarném oboru vzdělání a 5 let praxe v restaurátorství,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osvědčení o rekvalifikaci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6 roků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*)zákon 1 č. 122/2000 Sb., o ochraně sbírek muzejní povahy a o změně některých dalších zákonů, ve znění pozdějších předpisů **) zákon č. 71/1994 Sb., o prodeji a vývozu předmětů kulturní hodnoty, ve znění pozdějších předpisů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Speciální ochranná dezinfekce, dezinsekce a deratizace - bez použití toxických nebo vysoce toxických chemických látek a chemických přípravků s výjimkou speciální ochranné dezinfekce, dezinsekce a deratizace v potravinářských a zemědělských provozech, - v potravinářských nebo zemědělských provozech,- toxickými nebo vysoce toxickými chemickými látkami nebo chemickými přípravky, s výjimkou speciální ochranné dezinsekce a deratizace v potravinářských nebo zemědělských provozech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pro speciální ochrannou dezinfekci, dezinsekci a deratizaci bez použití toxických nebo vysoce toxických chemických látek a chemických přípravků s výjimkou speciální ochranné dezinfekce, dezinsekce a deratizace v potravinářských a zemědělských provozech: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odborná způsobilost podle § 58 odst. 1 zákona č. 258/2000 Sb., o ochraně veřejného zdraví a o změně některých souvisejících zákonů, ve znění zákona č. 392/2005 Sb.,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doklady podle § 7 odst. 5 písm. j), k), l) nebo m) živnostenského zákona;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pro speciální ochrannou dezinfekci, dezinsekci a deratizaci v potravinářských nebo zemědělských provozech: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odborná způsobilost podle § 58 odst. 2 zákona č. 258/2000 Sb., ve znění zákona č. 392/2005 Sb.,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doklady podle § 7 odst. 5 písm. j), k), l) nebo m) živnostenského zákona;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 xml:space="preserve">pro speciální ochrannou dezinfekci, dezinsekci a deratizaci toxickými nebo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vysoce toxickými chemickými látkami nebo chemickými přípravky, s výjimkou speciální ochranné dezinsekce a deratizace v potravinářských nebo zemědělských provozech: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odborná způsobilost podle § 58 odst. 3 zákona č. 258/2000 Sb., ve znění zákona č. 392/2005 Sb.,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doklady podle § 7 odst. 5 písm. j), k), l) nebo m)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Průvodcovská činnost horská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a profesní kvalifikace pro horskou průvodcovskou činnost podle zvláštního právního předpisu*),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 nebo jiný doklad o odborné kvalifikaci pro příslušnou pracovní činnost vydaný zařízením akreditovaným Ministerstvem školství, mládeže a tělovýchovy, nebo ministerstvem, do jehož působnosti patří odvětví, v němž je živnost provozována, a 4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*) zákon č. 179/2006 Sb., o ověřování a uznávání výsledků dalšího vzdělávání a o změně některých zákonů (zákon o uznávání výsledků dalšího vzdělávání)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Vodní záchranářská služba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Technicko - organizační činnost v oblasti požární ochrany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ve studijním programu a studijním oboru zaměřeném na požární ochranu,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lastRenderedPageBreak/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oboru vzdělání zaměřeném na požární ochranu,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oboru vzdělání zaměřeném na požární ochranu,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odborné způsobilosti vydané Ministerstvem vnitra,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2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§ 11 zákona č. 133/1985 Sb., o požární ochraně, ve znění zákona č. 237/2000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Poskytování služeb v oblasti bezpečnosti a ochrany zdraví i při práci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 oblasti bezpečnosti a ochrany zdraví při práci a 1 rok praxe v oblasti bezpečnosti práce nebo ochrany zdraví při práci,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a 2 roky praxe v oblasti bezpečnosti práce nebo ochrany zdraví při práci,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a 3 roky praxe v oblasti bezpečnosti práce nebo ochrany zdraví při práci,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němž je živnost provozována, a 3 roky praxe v oblasti bezpečnosti práce nebo ochrany zdraví při práci,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 o úspěšně vykonané zkoušce z odborné způsobilosti podle zvláštního právního předpisu*)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*) § 10 odst. 1 písm. c)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ve znění zákona č. 189/2008 Sb., a § 8 odst. 1 a 2 nařízení vlády č. 592/2006 Sb., o podmínkách akreditace a provádění zkoušek z odborné způsobilosti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Poskytování tělovýchovných a sportovních služeb v oblasti*)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ve studijním programu a studijním oboru zaměřeném na tělesnou kulturu, tělovýchovu a sport,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oboru vzdělání zaměřeném na tělesnou kulturu, tělovýchovu a sport,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*) ohlašovatel vymezí předmět podnikání podle § 45 odst. 4 věty první zákona č. 455/1991 Sb., ve znění zákona č.130/2008 Sb., v souladu s předloženými doklady o odborné způsobilosti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Provozování autoškoly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profesní osvědčení vydané příslušným krajským úřadem*) a 1 rok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*) § 21 odst. 1 zákona č. 247/2000 Sb., o získávání a zdokonalování odborné způsobilosti k řízení motorových vozidel a o změnách některých zákonů, ve znění zákona č. 478/2001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Pořádání kurzů k získání znalostí k výkonu speciální ochranné dezinfekce, dezinsekce a deratizace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odborná způsobilost podle § 58 odst. 1 zákona č. 258/2000 Sb., o ochraně veřejného zdraví a o změně některých souvisejících zákonů, ve znění zákona č. 392/2005 Sb.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Péče o dítě do tří let věku v denním režimu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odborná způsobilost k výkonu povolání všeobecné sestry nebo zdravotnického asistenta nebo ošetřovatele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nebo porodní asistentky nebo záchranáře podle zvláštního právního předpisu*),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odborná způsobilost k výkonu povolání sociálního pracovníka nebo pracovníka v sociálních službách podle zvláštního právního předpisu**),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odborná kvalifikace k výkonu povolání učitele mateřské školy podle zvláštního právního předpisu***),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profesní kvalifikace pro činnost chůvy pro děti do zahájení povinné školní docházky podle zvláštního právního předpisu****);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*) zákon č. 96/2004 Sb., o podmínkách získávání a uznávání způsobilosti k výkonu nelékařských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zdravotnických povolání a k výkonu činností souvisejících s poskytováním zdravotní péče a o změně některých souvisejících zákonů (zákon o nelékařských zdravotnických povoláních), ve znění pozdějších předpisů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**) zákon č. 108/2006 Sb., o sociálních službách, ve znění pozdějších předpisů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***) zákon č. 563/2004 Sb., o pedagogických pracovnících a o změně některých zákonů, ve znění pozdějších předpisů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****) zákon č. 179/2006 Sb., ve znění pozdějších předpisů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Psychologické poradenství a diagnostika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vysokoškolské vzdělání ve studijním oboru psychologie a v případě jednooborového studia 1 rok praxe v oboru a v případě víceoborového studia 3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Drezúra zvířat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vzdělám ve studijním programu a studijním oboru zaměřeném na chovatelství zvířat, zootechniku nebo veterinární lékařství a 1 rok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oboru vzdělání zaměřeném na chovatelství zvířat, zootechniku nebo veterinářství a 2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oboru vzdělání zaměřeném na chovatelství zvířat, zootechniku nebo veterinářství a 2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střední vzdělání s výučním listem v oboru vzdělání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zaměřeném na chovatelství zvířat nebo zootechniku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4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f)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doklady podle § 7 odst. 5 písm. j), k), l) nebo m)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Činnosti, při kterých je porušována integrita lidské kůže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odborná způsobilost k výkonu povolání lékaře nebo zubního lékaře podle zvláštního právního předpisu*),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odborná způsobilost k výkonu povolání všeobecné sestry, porodní asistentky, zdravotnického záchranáře nebo zdravotnického asistenta podle zvláštního právního předpisu**),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střední vzdělání s maturitní zkouškou v oboru vzdělání kosmetička a osvědčení o rekvalifikaci nebo jiný doklad o odborné kvalifikaci pro činnosti, při kterých je porušována integrita lidské kůže, vydaný zařízením akreditovaným podle zvláštních právních předpisů, nebo zařízením akreditovaným Ministerstvem školství, mládeže a tělovýchovy, nebo ministerstvem, do jehož působnosti patří odvětví, v němž je živnost provozována,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výučním listem v oboru vzdělání kosmetička a osvědčení o rekvalifikaci nebo jiný doklad o odborné kvalifikaci pro činnosti, při kterých je porušována integrita lidské kůže, vydaný zařízením akreditovaným podle zvláštních právních předpisů, nebo zařízením akreditovaným Ministerstvem školství, mládeže a tělovýchovy, nebo ministerstvem, do jehož působnosti patří odvětví, v němž je živnost provozována,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 nebo jiný doklad o odborné kvalifikaci pro kosmetičku a pro činnosti, při kterých je porušována integrita lidské kůže, vydaný zařízením akreditovaným podle zvláštních právních předpisů, nebo zařízením akreditovaným Ministerstvem školství, mládeže a tělovýchovy, nebo ministerstvem, do jehož působnosti patří odvětví, v němž je živnost provozována, a 4 roky praxe v oboru kosmetické služby nebo v činnostech, při kterých je porušována integrita lidské kůže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*) zákon č. 95/2004 Sb., o podmínkách získávání a uznávání odborné způsobilosti a specializované způsobilosti k výkonu zdravotnického povolání lékaře, zubního lékaře a farmaceuta, ve znění zákona č. 125/2005 Sb. **) zákon č. 96/2004 Sb., ve znění zákona č. 125/2005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Masérské, rekondiční a regenerační služby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odborná způsobilost k výkonu povolání lékaře a specializovaná způsobilost v oboru specializace rehabilitační a fyzikální medicína nebo tělovýchovné lékařství podle zvláštního právního předpisu*),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odborná způsobilost k výkonu povolání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fyzioterapeuta nebo maséra nebo nevidomého a slabozrakého maséra podle zvláštního právního předpisu**),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ve studijním programu a studijním oboru rehabilitačního nebo tělovýchovného zaměření,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profesní kvalifikace pro klasickou masáž nebo sportovní masáž podle zvláštního právního předpisu***);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*) zákon č. 95/2004 Sb., ve znění zákona č. 125/2005 Sb. **) zákon č. 96/2004 Sb., ve znění zákona č. 125/2005 Sb.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***) zákon č. 179/2006 Sb., ve znění pozdějších předpisů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Provozování solárií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odborná způsobilost k výkonu povolání lékaře nebo zubního lékaře podle zvláštního právního předpisu*) a 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lastRenderedPageBreak/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odborná způsobilost k výkonu povolání všeobecné sestry, porodní asistentky, ergoterapeuta, radiologického asistenta, asistenta ochrany veřejného zdraví, zdravotnického záchranáře, biomedicínského technika, biotechnického asistenta, radiologického technika, fyzioterapeuta, radiologického fyzika, biomedicínského inženýra, odborného pracovníka v ochraně veřejného zdraví nebo zdravotnického asistenta podle zvláštního právního předpisu**) a 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vysokoškolské vzdělání ve studijním programu a studijním oboru zaměřeném na tělesnou kulturu, tělovýchovu a sport a 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němž je živnost provozována,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 pro nezdravotnické pracovníky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1 rok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*) zákon č. 95/2004 Sb., ve znění zákona č. 125/2005 Sb. **) zákon č. 96/2004 Sb., ve znění zákona č. 125/2005 Sb.</w:t>
            </w:r>
          </w:p>
        </w:tc>
      </w:tr>
    </w:tbl>
    <w:p w:rsidR="00A039D2" w:rsidRPr="00A039D2" w:rsidRDefault="00A039D2" w:rsidP="00A039D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2293"/>
        <w:gridCol w:w="3483"/>
        <w:gridCol w:w="3386"/>
      </w:tblGrid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Výroba a opravy sériově zhotovovaných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- protéz,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- trupových ortéz,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- končetinovýchortéz,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- měkkých bandáží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odborná způsobilost k výkonu povolání ortotik-protetik podle zvláštního právního předpisu*), nebo 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odborná způsobilost k výkonu povolání ortoticko-protetický technik podle zvláštního právního předpisu*) a 3 roky praxe v oboru, nebo 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 nebo jiný doklad o odborné kvalifikaci pro příslušnou pracovní činnost vydaný zařízením akreditovaným podle zvláštních právních předpisů, nebo zařízením akreditovaným Ministerstvem školství, mládeže a tělovýchovy, nebo ministerstvem, do jehož působnosti patří odvětví, v němž je živnost provozována, a 3 roky praxe v oboru, nebo 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doklady podle § 7 odst. 5 písm. a), b), c), d) nebo e)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*) zákon č. 96/2004 Sb, o podmínkách získávání a uznávání způsobilosti k výkonu nelékařských zdravotnických povolání a k výkonu činností souvisejících s poskytováním zdravotní péče a o změně některých zákonů (zákon o nelékařských zdravotnických povoláních), ve znění pozdějších předpisů</w:t>
            </w:r>
          </w:p>
        </w:tc>
      </w:tr>
    </w:tbl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Příloha č. 3 k zákonu č. 455/1991 Sb.</w:t>
      </w:r>
    </w:p>
    <w:p w:rsidR="00A039D2" w:rsidRPr="00A039D2" w:rsidRDefault="00A039D2" w:rsidP="00A039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A039D2">
        <w:rPr>
          <w:rFonts w:asciiTheme="majorHAnsi" w:eastAsia="Times New Roman" w:hAnsiTheme="majorHAnsi" w:cs="Arial"/>
          <w:color w:val="000000"/>
          <w:sz w:val="24"/>
          <w:szCs w:val="24"/>
        </w:rPr>
        <w:t>KONCESOVANÉ ŽIVNOSTI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2484"/>
        <w:gridCol w:w="1735"/>
        <w:gridCol w:w="1562"/>
        <w:gridCol w:w="1642"/>
        <w:gridCol w:w="1739"/>
      </w:tblGrid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Předmět podnikání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Požadovaná odborná a jiná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zvláštní způsobilost podle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§ 27 odst. 1 a 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Podmínky, jejichž splnění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se vyžaduje podle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§ 27 odst. 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Orgán státní správy,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který se vyjadřuje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k žádosti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o koncesi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Poznámka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39D2" w:rsidRPr="00A039D2" w:rsidRDefault="00A039D2" w:rsidP="00A039D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39D2" w:rsidRPr="00A039D2" w:rsidRDefault="00A039D2" w:rsidP="00A039D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39D2" w:rsidRPr="00A039D2" w:rsidRDefault="00A039D2" w:rsidP="00A039D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39D2" w:rsidRPr="00A039D2" w:rsidRDefault="00A039D2" w:rsidP="00A039D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39D2" w:rsidRPr="00A039D2" w:rsidRDefault="00A039D2" w:rsidP="00A039D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Výroba a úprava kvasného lihu, konzumního lihu, lihovin a ostatních alkoholických nápojů (s výjimkou piva, ovocných vín, ostatních vín a medoviny a ovocných destilátů získaných pěstitelským pálením) a prodej kvasného lihu, konzumního lihu a lihovin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pro výrobu a úpravu kvasného lihu, konzumního lihu, lihovin a ostatních alkoholických nápojů (s výjimkou piva, ovocných vín, ostatních vín a medoviny a ovocných destilátů získaných pěstitelským pálením)</w:t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br/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ve studijním programu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a studijním oboru zaměřeném na potravinářskou technologii, chemii, zemědělství, farmacii, lékařství nebo veterinární lékařství,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 xml:space="preserve">v oboru vzdělání zaměřeném na potravinářskou technologii, chemii, zemědělství, farmacii nebo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veterinární lékařství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oboru vzdělání zaměřeném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na potravinářskou technologii, chemii, zemědělství, nebo v oboru laborant pro farmaceutickou výrobu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osvědčení o rekvalifikaci nebo jiný doklad o odborné kvalifikaci pro příslušnou pracovní činnost vydaný zařízením akreditovaným podle zvláštních právních předpisů, zařízením akreditovaným Ministerstvem školství, mládeže a tělovýchovy, nebo ministerstvem, do jehož působnosti patří odvětví, v němž je živnost provozována, a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doklady podle § 7 odst. 5 písm. a), b), c), d) nebo e)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pro výrobu a úpravu kvasného lihu, konzumního lihu, lihovin a ostatních alkoholických nápojů (s výjimkou piva, ovocných vín, ostatních vín a medoviny a ovocných destilátů získaných pěstitelským pálením) Ministerstvo zemědělství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zákon č. 61/1997 Sb.,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o lihu a o změně a doplnění zákona č. 455/1991 Sb.,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o živnostenském podnikání (živnostenský zákon),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ve znění pozdějších předpisů, a zákona č. 587/1992 Sb.,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o spotřebních daních, ve znění pozdějších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předpisů, (zákon o lihu),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věznění pozdějších předpisů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Výroba a úprava lihu sulfitového nebo lihu syntetického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ve studijním programu a studijním oboru zaměřeném na chemii,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oboru vzdělání zaměřeném na chemii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oboru vzdělání zaměřeném na chemii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osvědčení o rekvalifikaci nebo jiný doklad o odborné kvalifikaci pro příslušnou pracovní činnost vydaný zařízením akreditovaným podle zvláštních právních předpisů, zařízením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akreditovaným Ministerstvem školství, mládeže a tělovýchovy, nebo ministerstvem, do jehož působnosti patří odvětví, v němž je živnost provozována,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doklady podle § 7 odst. 5 písm. a), b), c), d) nebo e)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Ministerstvo průmyslu a obchodu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zákon č. 61/1997 Sb., ve znění pozdějších předpisů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Výzkum, vývoj, výroba, ničení, zneškodňování, zpracování, nákup a prodej výbušnin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pro výzkum, vývoj, výrobu a zpracování výbušnin: vysokoškolské vzdělání ve studijním programu a studijním oboru zaměřeném na technické vědy nebo technologie; pro ničení a zneškodňování výbušnin: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oprávnění nebo průkaz pyrotechnika vydané obvodním báňským úřadem a věk nejméně 21 let;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 xml:space="preserve">pro nákup a prodej výbušnin: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oprávnění nebo průkaz pyrotechnika nebo střelmistra nebo odpalovače ohňostrojů vydané obvodním báňským úřadem nebo oprávnění technického vedoucího odstřelů vydané Českým báňským úřadem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spolehlivost podnikatele nebo statutárního orgánu nebo členů statutárního orgánu*)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Český banský úřad**)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*) § 1 odst. 5 zákona č. 451/1991 Sb., kterým se stanoví některé další předpoklady pro výkon některých funkcí ve státních orgánech a organizacích České a Slovenské Federativní Republiky, České republiky a Slovenské republiky **)§ 23, 35, 36 zákona č. 61/1988 Sb.,o hornické činnosti, výbušninách a o státní báňské správě, ve znění zákona č.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542/1991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Vývoj, výroba, opravy, úpravy, přeprava, nákup, prodej, půjčování, uschovávání, znehodnocování a ničení zbraní a střeliva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pro vývoj, výrobu, opravy, úpravy, znehodnocování a ničení zbraní: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ve studijním programu a studijním oboru zaměřeném na technické vědy nebo technologie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oboru vzdělání zaměřeném na technické vědy nebo technologie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střední vzdělání s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maturitní zkouškou v oboru vzdělání s technickým zaměřením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výučním listem v oboru vzdělání puškař nebo nástrojař a 3 roky praxe v oboru, nebo e) osvědčení o rekvalifikaci nebo jiný doklad o odborné kvalifikaci pro příslušnou pracovní činnost vydaný zařízením akreditovaným podle zvláštních právních předpisů, zařízením akreditovaným Ministerstvem školství, mládeže a tělovýchovy, nebo ministerstvem, do jehož působnosti patří odvětví, v němž je živnost provozována, a 4 roky praxe v oboru;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 xml:space="preserve">pro nákup, prodej, přepravu,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půjčování a uschovávání zbraní a střeliva: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ve studijním programu a studijním oboru zaměřeném na ekonomii, vojenství, policii, technické vědy nebo technologie a 1 rok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oboru vzdělání zaměřeném na ekonomii, vojenství, policii, technické vědy nebo technologie a 2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oboru vzdělání s technickým, ekonomickým, vojenským nebo policejním zaměřením a 2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střední vzdělání s výučním listem v oboru vzdělání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prodavač se specializací na zbraně a střelivo nebo v příbuzném oboru a 3 roky praxe v obchodní činnosti se zbraněmi a střelivem,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výučním listem v oboru vzdělání puškař nebo nástrojař a 3 roky praxe v oboru a nebo 1 rok praxe v obchodní činnosti se zbraněmi a střelivem,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f)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osvědčení o rekvalifikaci nebo jiný doklad o odborné kvalifikaci pro příslušnou pracovní činnost vydaný zařízením akreditovaným podle zvláštních právních předpisů, zařízením akreditovaným Ministerstvem školství, mládeže a tělovýchovy, nebo ministerstvem, do jehož působnosti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patří odvětví, v němž je živnost provozována, a 4 roky praxe v oboru;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pro výrobu, opravy, úpravy, znehodnocování a ničení střeliva: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odborná způsobilost stanovená pro vývoj, výrobu, opravy, úpravy, znehodnocování a ničení zbraní, oprávnění nebo průkaz pyrotechnika a věk nejméně 21 let;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pro vývoj střeliva: vysokoškolské vzdělání ve studijním programu a studijním oboru zaměřeném na technické vědy nebo technologie, studijní obor teorie a technologie výbušnin a 3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spolehlivost podnikatele nebo statutárního orgánu nebo členů statutárního orgánu*), pro nabývání výbušnin a výbušných předmětů**) a provádění činností s nimi musí podnikatel nebo odpovědný zástupce podnikatele splňovat odbornou způsobilost stanovenou pro obor výzkum, vývoj, ničení, zneškodňování, zpracování,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nákup a prodej výbušnin, a to přiměřeně rozsahu živnostenského oprávnění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pro vývoj, výrobu, ničení, znehodnocování střeliva Český úřad pro zkoušení zbraní a střeliva***)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*) § 1 odst. 5 zákona 1 č. 451/1991 Sb. **) § 21 odst. 1 a 2 zákona č. 61/1988 Sb. , ve znění zákona č. 542/1991 Sb.***) znehodnocování střeliva § 17 odst. 3 písm. k) zákona č. 156/2000 Sb., o ověřování střelných zbraní, střeliva a pyrotechnických předmětů a o změně zákona č. 288/1995 Sb., o střelných zbraních a střelivu (zákon o střelných zbraních), ve znění zákona č. 13/1998 Sb., a zákona č.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368/1992 Sb., o správních poplatcích, ve znění pozdějších předpisů, ve znění zákona č. 155/2010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Nákup a prodej, půjčování, vývoj, výroba, opravy, úpravy, uschovávání, skladování, přeprava, znehodnocování a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ničení bezpečnostního materiálu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lastRenderedPageBreak/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vysokoškolské vzdělání ve studijním programu a studijním oboru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zaměřeném na technické vědy, ekonomii, vojenství nebo policii a věk nejméně 21 let,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oboru vzdělání zaměřeném na technické vědy, ekonomii, vojenství nebo policii a věk nejméně 21 let,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nebo výučním listem v oboru vzdělání s technickým, ekonomickým, vojenským nebo policejním zaměřením a věk nejméně 21 let,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osvědčení o rekvalifikaci nebo jiný doklad o odborné kvalifikaci pro příslušnou pracovní činnost vydaný zařízením akreditovaným podle zvláštních právních předpisů, zařízením akreditovaným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Ministerstvem školství, mládeže a tělovýchovy, nebo ministerstvem, do jehož působnosti patří odvětví, v němž je živnost provozována, a 1 rok praxe v oboru a věk nejméně 21 let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bezúhonnost všech zaměstnanců (§ 6 odst. 2 zákona č. 455/1991 Sb.,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věznění zákona č. 130/2008 Sb.)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souhlas okresního (městského, obvodního) ředitelství Policie České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republiky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§ 3 odst. 2 zákona č. 310/2006 Sb., o nakládání s některými věcmi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využitelnými k obranným a bezpečnostním účelům na území České republiky a o změně některých dalších zákonů (zákon o nakládání s bezpečnostním materiálem)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Výroba a zpracování paliv a maziv a distribuce pohonných hmot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ve studijním programu a studijním oboru zaměřeném na chemii a 1 rok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oboru vzdělání zaměřeném na chemii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oboru vzdělání zaměřeném na chemii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osvědčení o rekvalifikaci nebo jiný doklad o odborné kvalifikaci pro příslušnou pracovní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činnost vydaný zařízením akreditovaným podle zvláštních právních předpisů, nebo zařízením akreditovaným Ministerstvem školství, mládeže a tělovýchovy, nebo ministerstvem, do jehož působnosti patří odvětví, v němž je živnost provozována, a 4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doklady podle § 7 odst. 5 písm. a), b), c), d) nebo e) živnostenského zákona;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pro distribuci pohonných hmot: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a 1 rok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a 2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a 3 roky praxe v oboru, nebo 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střední vzdělání a 4 roky praxe v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pro distribuci pohonných hmot celní úřad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Zákon č. 311/2006 Sb., o pohonných hmotách a čerpacích stanicích pohonných hmot a o změně některých souvisejících zákonů (zákon o pohonných hmotách), ve znění pozdějších předpisů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Výroba tepelné energie a rozvod tepelné energie, nepodléhající licenci*) realizovaná ze zdrojů tepelné energie s instalovaným výkonem jednoho zdroje nad 50 kW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ve studijním programu a studijním oboru zaměřeném na technické vědy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oboru vzdělání s technickým zaměřením a 6 roků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oboru vzdělání s technickým zaměřením a 6 roků praxe v oboru;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u zdrojů tepelné energie do instalovaného výkonu 1 MW včetně a samostatného rozvodného zařízení tepelné energie s instalovaným výkonem do 1 MW včetně postačuje: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střední vzdělání s výučním listem v oboru vzdělání s technickým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zaměřením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 nebo jiný doklad o odborné kvalifikaci pro provozování malých energetických zdrojů vydaný zařízením akreditovaným podle zvláštních právních předpisů, zařízením akreditovaným Ministerstvem školství, mládeže a tělovýchovy, nebo ministerstvem, do jehož působnosti patří odvětví, v němž je živnost provozována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fyzická nebo právnická osoba, která žádá o udělení koncese a není držitelem licence na výrobu tepelné energie a licence na rozvod tepelné energie*), musí prokázat, že má technické předpoklady k zajištění výkonu koncesované činnosti**), a že touto činností nedojde k ohrožení života a činnosti osob, majetku či zájmu na ochranu životního prostředí.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Fyzická nebo právnická osoba, která žádá o udělení koncese, musí mít uzavřeno pojištění odpovědnosti.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Státní energetická inspekce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*) zákon č. 458/2000 Sb., 1 o podmínkách podnikání a o výkonu státní správy v energetických odvětvích a o změně některých zákonů (energetický zákon), ve znění pozdějších předpisů **) § 9 vyhlášky č. 426/2005 Sb., o podrobnostech udělování licencí pro podnikání v energetických odvětvích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Silniční motorová doprava - nákladní provozovaná vozidly nebo jízdními soupravami o největší povolené hmotnosti přesahující 3,5 tuny, jsou-li určeny k přepravě zvířat nebo věcí, - osobní provozovaná vozidly určenými pro přepravu více než 9 osob včetně řidiče, - nákladní provozovaná vozidly nebo jízdními soupravami o největší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povolené hmotnosti nepřesahující 3,5 tuny, jsou-li určeny k přepravě zvířat nebo věcí, - osobní provozovaná vozidly určenými pro přepravu nejvýše 9 osob včetně řidiče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odborná způsobilost podle § 8a zákona č. 111/1994 Sb. u silniční motorové dopravy nákladní provozované vozidly nebo jízdními soupravami o největší povolené hmotnosti přesahující 3,5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tuny, jsou-li určeny k přepravě zvířat nebo věcí, a osobní provozované vozidly určenými pro přepravu více než 9 osob včetně řidiče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dopravní úřad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zákon č. 111/1994 Sb., o silniční dopravě, ve znění pozdějších předpisůNařízení Evropského parlamentu a Rady (ES) č. 1071/2009 ze dne 21. října 2009, kterým se zavádějí společná pravidla týkající se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závazných podmínek pro výkon povolání podnikatele v silniční dopravě a zrušuje se směrnice Rady 96/26/ES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Vnitrozemská vodní doprava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§ 33a zákona č. 114/1995 Sb., o vnitrozemské plavbě, ve znění zákona č. 358/1999 Sb.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Ministerstvo dopravy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zákoně. 114/1995 Sb., o vnitrozemské plavbě, ve znění pozdějších předpisů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Kontrolní testování profesionálních zařízení pro aplikaci přípravků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minimálně střední vzdělání s maturitní zkouškou v oboru zaměřeném na rostlinolékařství, ochranu rostlin, pěstitelství, zahradnictví, chmelařství, vinohradnictví, lesnictví, zemědělskou nebo lesnickou techniku, nebo obecné zemědělství a 3 roky praxe v obsluze a seřizování zařízení pro aplikaci přípravků, nebo 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minimálně střední vzdělání s maturitní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zkouškou a 4 roky praxe v obsluze a seřizování zařízení pro aplikaci přípravků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schválení provozovny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Ústřední kontrolní a zkušební ústav zemědělský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§ 65 zákona č. 326/2004 Sb., o rostlinolékařské péči a o změně některých souvisejících zákonů, ve znění zákona č. 199/2012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Provádění pyrotechnického průzkumu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oprávnění nebo průkaz pyrotechnika bez rozlišení druhu pyrotechnického oprávnění a věk nejméně 21 let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spolehlivost podnikatele nebo statutárního orgánu nebo členů statutárního orgánu*)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*) § 1 odst. 5 zákona č. 451/1991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Provádění veřejných dražeb - dobrovolných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- nedobrovolných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pro provádění veřejných dražeb dobrovolných: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a 1 rok praxe v dražební nebo realitní činnosti,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a 3 roky praxe v dražební nebo realitní činnosti,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a 5 let praxe v dražební nebo realitní činnosti,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osvědčení o rekvalifikaci nebo jiný doklad o odborné kvalifikaci pro příslušnou pracovní činnost vydaný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zařízením akreditovaným podle zvláštních právních předpisů, zařízením akreditovaným Ministerstvem školství, mládeže a tělovýchovy, nebo ministerstvem, do jehož působnosti patří odvětví, v němž je živnost provozována, a 9 let praxe v dražební nebo realitní činnosti,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doklady podle § 7 odst. 5 písm. j), k), l) nebo m) živnostenského zákona;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pro provádění veřejných dražeb nedobrovolných: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a 3 roky praxe v dražební nebo realitní činnosti,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a 4 roky praxe v dražební nebo realitní činnosti,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střední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vzdělání a 6 let praxe v dražební nebo realitní činnosti,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osvědčení o rekvalifikaci nebo jiný doklad o odborné kvalifikaci pro příslušnou pracovní činnost vydaný zařízením akreditovaným podle zvláštních právních předpisů, zařízením akreditovaným Ministerstvem školství, mládeže a tělovýchovy, nebo ministerstvem, do jehož působnosti patří odvětví, v němž je živnost provozována, a 10 let praxe v dražební nebo realitní činnosti,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doklady podle § 7 odst. 5 písm. j), k), 1) nebo m)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Ministerstvo pro místní rozvoj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§ 6 zákona č. 26/2000 Sb., o veřejných dražbách, ve znění zákona č. 315/2006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Provozování cestovní kanceláře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vysokoškolské vzdělání ve studijním programu a studijním oboru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zaměřeném na cestovní ruch,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oboru vzdělání zaměřeném na cestovní ruch,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oboru vzdělání zaměřeném na cestovní ruch,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a 1 rok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f)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a 6 let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g)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osvědčení o rekvalifikaci nebo jiný doklad o odborné kvalifikaci pro příslušnou pracovní činnost vydaný zařízením akreditovaným podle zvláštních právních předpisů, zařízením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akreditovaným Ministerstvem školství, mládeže a tělovýchovy, nebo ministerstvem, do jehož působnosti patří odvětví, v němž je živnost i provozována, a 6 let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h)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 o profesní kvalifikaci pro provozování cestovní kanceláře podle zvláštního právního předpisu*) a 2 roky praxe v oboru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i)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doklady podle § 7 odst. 5 písm. b),c), f), g), h) nebo i) živnostenského zákona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Ministerstvo pro místní rozvoj**)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*) zákon č. 179/2006 Sb., o ověřování a uznávání výsledků dalšího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vzdělávání a o změně některých zákonů (zákon o uznávání výsledků dalšího vzdělávání) **)zákon č. 159/1999 Sb., o některých podmínkách podnikání v oblasti cestovního ruchu a o změně zákona č. 40/1964 Sb., občanský zákoník, ve znění pozdějších předpisů, a zákona č. 455/1991 Sb., o živnostenském podnikání (živnostenský zákon), ve znění pozdějších předpisů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Ostraha majetku a osob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Služby soukromých detektivů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právnického, bezpečnostního nebo obdobného zaměření,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střední vzdělání s maturitní zkouškou v oboru bezpečnostním nebo právním a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zkouškou, 3 roky praxe v oboru a osvědčení o rekvalifikaci nebo jiný doklad o odborné kvalifikaci pro příslušnou pracovní činnost vydaný zařízením akreditovaným podle zvláštních právních předpisů, zařízením akreditovaným Ministerstvem školství, mládeže a tělovýchovy, nebo ministerstvem, do jehož působnosti patří odvětví, v němž je živnost provozována,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střední vzdělání s maturitní zkouškou, 3 roky praxe v oboru a profesní kvalifikace pro činnost strážný podle zvláštního právního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předpisu*);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a 1 rok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právnického, bezpečnostního nebo obdobného zaměření a 1 rok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oboru bezpečnostním nebo právním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střední vzdělání s maturitní zkouškou, 3 roky praxe v oboru a osvědčení o rekvalifikaci nebo jiný doklad o odborné kvalifikaci pro příslušnou pracovní činnost vydaný zařízením akreditovaným podle zvláštních právních předpisů, zařízením akreditovaným Ministerstvem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školství, mládeže a tělovýchovy, nebo ministerstvem, do jehož působnosti patří odvětví, v němž je živnost provozována,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zkouškou, 3 roky praxe v oboru a profesní kvalifikace pro činnost detektiv koncipient podle zvláštního právního předpisu*)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spolehlivost podnikatele, statutárního orgánu nebo členů statutárního orgánu**) a bezúhonnost všech osob, které pro podnikatele předmětnou činnost vykonávají (§ 6 odst. 2 zákona č. 455/1991 Sb., ve znění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zákona č. 155/2010 Sb.);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spolehlivost podnikatele, statutárního orgánu nebo členů statutárního orgánu**) a bezúhonnost všech osob, které pro podnikatele předmětnou činnost vykonávají (§ 6 odst. 2 zákona č. 455/1991 Sb., ve znění zákona č. 155/2010 Sb.)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*) zákon č. 179/2006 Sb., ve znění pozdějších předpisů, 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>**) § 1 odst. 5 zákona č. 451/1991 Sb.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  <w:t xml:space="preserve">*) zákon č. 179/2006 Sb.,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ve znění pozdějších předpisů, **) § 1 odst. 5 zákona č. 451/1991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Poskytování technických služeb k ochraně majetku a osob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ve studijním programu a studijním oboru zaměřeném na strojírenství, elektrotechniku, telekomunikace nebo výpočetní techniku a 1 rok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vyšší odborné vzdělání v oboru vzdělání zaměřeném na strojírenství, elektrotechniku,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telekomunikace nebo výpočetní techniku a 2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v oboru vzdělání zaměřeném na strojírenství, elektrotechniku, telekomunikace nebo výpočetní techniku a 2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výučním listem v oboru vzdělání zaměřeném na strojírenství, elektrotechniku, telekomunikace nebo výpočetní techniku a 3 roky praxe v oboru,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osvědčení o rekvalifikaci nebo jiný doklad o odborné kvalifikaci pro příslušnou pracovní činnost vydaný zařízením akreditovaným podle zvláštních právních předpisů, zařízením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akreditovaným Ministerstvem školství, mládeže a tělovýchovy, nebo ministerstvem, do jehož působnosti patří odvětví, v němž je živnost provozována, a 4 roky praxe v oboru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bezúhonnost všech osob, které pro podnikatele předmětnou činnost vykonávají (§ 6 odst. 2 zákona č. 455/1991 Sb., ve znění zákona č. 155/2010 Sb.)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Vedení spisovny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a 1 rok praxe v administrativě,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a 2 roky praxe v administrativě,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střední vzdělání s maturitní zkouškou a 3 roky praxe v administrativě,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osvědčení o rekvalifikaci nebo jiný doklad o odborné kvalifikaci pro příslušnou pracovní činnost vydaný zařízením akreditovaným podle zvláštních právních předpisů, zařízením akreditovaným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Ministerstvem školství, mládeže a tělovýchovy, nebo ministerstvem, do jehož působnosti patří odvětví, v němž je živnost provozována, a 4 roky praxe v administrativě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schválení provozovny a bezúhonnost všech zaměstnanců (§ 6 odst. 2 zákona č. 455/1991 Sb., ve znění zákona č. 155/2010 Sb.)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Státní oblastní archiv příslušný podle místa provozovny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§ 68 odst. 4 zákona č. 499/2004 Sb., o archivnictví a spisové službě a o změně některých zákonů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Provozování střelnic a výuka a výcvik ve střelbě se zbraní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vysokoškolské vzdělání ve studijním programu a studijním oboru zaměřeném na vojenství, policii nebo tělesnou kulturu, tělovýchovu a sport a 2 roky praxe v řízení střeleb nebo provozování střelnic,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vyšší odborné vzdělání v oboru vzdělání zaměřeném na vojenství, policii nebo tělesnou kulturu, tělovýchovu a sport a 2 roky praxe v řízení střeleb nebo provozování střelnic,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 střední vzdělání s maturitní zkouškou v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oboru vzdělání zaměřeném na vojenství nebo policii a 2 roky praxe v řízení střeleb nebo provozování střelnic, nebo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průkaz rozhodčího nebo trenéra střeleb a 3 roky praxe v řízení střeleb nebo provozování střelnic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spolehlivost podnikatele nebo statutárního orgánu nebo členů statutárního orgánu*)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*) § 1 odst. 5 zákona č. 451/1991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Provádění trhacích a ohňostrojných prací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a)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oprávnění nebo průkaz střelmistra vydané obvodním báňským úřadem*) 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b)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oprávnění technického vedoucího odstřelů vydané Českým báňským úřadem*) 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r w:rsidRPr="00A039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c)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 oprávnění nebo průkaz odpalovače ohňostrojů vydané obvodním báňským úřadem*)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spolehlivost podnikatele nebo statutárního orgánu nebo členů statutárního orgánu**)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*) § 35 a 36 zákona č. 61/1988 Sb., ve znění zákona 542/1991 Sb. **) § 1 odst. 5 zákona č. 451/1991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Provozování pohřební služby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§ 6 odst. 2 zákona č. 256/2001 Sb., o pohřebnictví a o změně některých zákonů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krajské hygienické stanice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§ 6 odst. 4 zákona č. 256/2001 Sb., o pohřebnictví a o změně některých zákonů, ve znění zákona č. 67/2006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Provádění balzamace a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konzervace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§ 10 odst. 2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zákona č. 256/2001 Sb., o pohřebnictví a o změně některých zákonů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krajské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hygienické stanice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§ 10 odst. 4 </w:t>
            </w: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zákona č. 256/2001 Sb., o pohřebnictví a o změně některých zákonů, ve znění zákona č. 320/2002 Sb.</w:t>
            </w:r>
          </w:p>
        </w:tc>
      </w:tr>
      <w:tr w:rsidR="00A039D2" w:rsidRPr="00A039D2" w:rsidTr="00A039D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Provozování krematoria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§ 13 odst. 2 zákona č. 256/2001 Sb., o pohřebnictví a o změně některých zákonů, ve znění zákona č. 67/2006 Sb.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krajské hygienické stanice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39D2" w:rsidRPr="00A039D2" w:rsidRDefault="00A039D2" w:rsidP="00A039D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039D2">
              <w:rPr>
                <w:rFonts w:asciiTheme="majorHAnsi" w:eastAsia="Times New Roman" w:hAnsiTheme="majorHAnsi" w:cs="Arial"/>
                <w:sz w:val="24"/>
                <w:szCs w:val="24"/>
              </w:rPr>
              <w:t>§ 13 odst. 4 zákona č. 256/2001 Sb., o pohřebnictví a o změně některých zákonů, ve znění zákona č. 67/2006 Sb.</w:t>
            </w:r>
          </w:p>
        </w:tc>
      </w:tr>
    </w:tbl>
    <w:p w:rsidR="009E1D34" w:rsidRPr="00A039D2" w:rsidRDefault="009E1D34">
      <w:pPr>
        <w:rPr>
          <w:rFonts w:asciiTheme="majorHAnsi" w:hAnsiTheme="majorHAnsi"/>
          <w:sz w:val="24"/>
          <w:szCs w:val="24"/>
        </w:rPr>
      </w:pPr>
    </w:p>
    <w:sectPr w:rsidR="009E1D34" w:rsidRPr="00A039D2" w:rsidSect="0027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3E59"/>
    <w:rsid w:val="00273D6A"/>
    <w:rsid w:val="00994ECB"/>
    <w:rsid w:val="009E1D34"/>
    <w:rsid w:val="00A039D2"/>
    <w:rsid w:val="00D13A2E"/>
    <w:rsid w:val="00F3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E59"/>
    <w:rPr>
      <w:b/>
      <w:bCs/>
    </w:rPr>
  </w:style>
  <w:style w:type="character" w:customStyle="1" w:styleId="apple-converted-space">
    <w:name w:val="apple-converted-space"/>
    <w:basedOn w:val="DefaultParagraphFont"/>
    <w:rsid w:val="00F33E59"/>
  </w:style>
  <w:style w:type="paragraph" w:customStyle="1" w:styleId="cc">
    <w:name w:val="cc"/>
    <w:basedOn w:val="Normal"/>
    <w:rsid w:val="00A0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A039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8587</Words>
  <Characters>50664</Characters>
  <Application>Microsoft Office Word</Application>
  <DocSecurity>0</DocSecurity>
  <Lines>422</Lines>
  <Paragraphs>118</Paragraphs>
  <ScaleCrop>false</ScaleCrop>
  <Company/>
  <LinksUpToDate>false</LinksUpToDate>
  <CharactersWithSpaces>59133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Pokorna</dc:creator>
  <cp:lastModifiedBy>Anna Pokorna</cp:lastModifiedBy>
  <cp:revision>3</cp:revision>
  <dcterms:created xsi:type="dcterms:W3CDTF">2014-03-14T18:00:00Z</dcterms:created>
  <dcterms:modified xsi:type="dcterms:W3CDTF">2014-03-14T18:02:00Z</dcterms:modified>
</cp:coreProperties>
</file>